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996C7" w14:textId="6774DB5B" w:rsidR="00503448" w:rsidRPr="00503448" w:rsidRDefault="00503448" w:rsidP="00503448">
      <w:pPr>
        <w:spacing w:after="0" w:line="240" w:lineRule="auto"/>
        <w:jc w:val="both"/>
        <w:rPr>
          <w:rFonts w:ascii="Marianne Light" w:eastAsia="Times New Roman" w:hAnsi="Marianne Light" w:cs="Arial"/>
          <w:b/>
          <w:color w:val="000091"/>
          <w:kern w:val="0"/>
          <w:sz w:val="32"/>
          <w:szCs w:val="32"/>
          <w:lang w:eastAsia="fr-FR"/>
          <w14:ligatures w14:val="none"/>
        </w:rPr>
      </w:pPr>
      <w:bookmarkStart w:id="0" w:name="_GoBack"/>
      <w:bookmarkEnd w:id="0"/>
      <w:r w:rsidRPr="00503448">
        <w:rPr>
          <w:rFonts w:ascii="Marianne Light" w:eastAsia="Times New Roman" w:hAnsi="Marianne Light" w:cs="Arial"/>
          <w:b/>
          <w:color w:val="000091"/>
          <w:kern w:val="0"/>
          <w:sz w:val="32"/>
          <w:szCs w:val="32"/>
          <w:lang w:eastAsia="fr-FR"/>
          <w14:ligatures w14:val="none"/>
        </w:rPr>
        <w:t>Convention</w:t>
      </w:r>
      <w:r w:rsidRPr="00503448">
        <w:rPr>
          <w:rFonts w:ascii="Marianne Light" w:eastAsia="Times New Roman" w:hAnsi="Marianne Light" w:cs="Arial"/>
          <w:b/>
          <w:color w:val="000091"/>
          <w:spacing w:val="-6"/>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relative</w:t>
      </w:r>
      <w:r w:rsidRPr="00503448">
        <w:rPr>
          <w:rFonts w:ascii="Marianne Light" w:eastAsia="Times New Roman" w:hAnsi="Marianne Light" w:cs="Arial"/>
          <w:b/>
          <w:color w:val="000091"/>
          <w:spacing w:val="-4"/>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à</w:t>
      </w:r>
      <w:r w:rsidRPr="00503448">
        <w:rPr>
          <w:rFonts w:ascii="Marianne Light" w:eastAsia="Times New Roman" w:hAnsi="Marianne Light" w:cs="Arial"/>
          <w:b/>
          <w:color w:val="000091"/>
          <w:spacing w:val="-5"/>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l'organisation</w:t>
      </w:r>
      <w:r w:rsidRPr="00503448">
        <w:rPr>
          <w:rFonts w:ascii="Marianne Light" w:eastAsia="Times New Roman" w:hAnsi="Marianne Light" w:cs="Arial"/>
          <w:b/>
          <w:color w:val="000091"/>
          <w:spacing w:val="-3"/>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de</w:t>
      </w:r>
      <w:r w:rsidRPr="00503448">
        <w:rPr>
          <w:rFonts w:ascii="Marianne Light" w:eastAsia="Times New Roman" w:hAnsi="Marianne Light" w:cs="Arial"/>
          <w:b/>
          <w:color w:val="000091"/>
          <w:spacing w:val="-6"/>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la</w:t>
      </w:r>
      <w:r w:rsidRPr="00503448">
        <w:rPr>
          <w:rFonts w:ascii="Marianne Light" w:eastAsia="Times New Roman" w:hAnsi="Marianne Light" w:cs="Arial"/>
          <w:b/>
          <w:color w:val="000091"/>
          <w:spacing w:val="-6"/>
          <w:kern w:val="0"/>
          <w:sz w:val="32"/>
          <w:szCs w:val="32"/>
          <w:lang w:eastAsia="fr-FR"/>
          <w14:ligatures w14:val="none"/>
        </w:rPr>
        <w:t xml:space="preserve"> </w:t>
      </w:r>
      <w:r w:rsidRPr="00503448">
        <w:rPr>
          <w:rFonts w:ascii="Marianne Light" w:eastAsia="Times New Roman" w:hAnsi="Marianne Light" w:cs="Arial"/>
          <w:b/>
          <w:color w:val="000091"/>
          <w:kern w:val="0"/>
          <w:sz w:val="32"/>
          <w:szCs w:val="32"/>
          <w:lang w:eastAsia="fr-FR"/>
          <w14:ligatures w14:val="none"/>
        </w:rPr>
        <w:t>séquence d'observation en milieu professionnel pour les élèves de collège (quatrième et troisième) et de lycée (seconde générale et technologique)</w:t>
      </w:r>
    </w:p>
    <w:p w14:paraId="0A4A3021" w14:textId="77777777" w:rsidR="00503448" w:rsidRPr="00503448" w:rsidRDefault="00503448" w:rsidP="00503448">
      <w:pPr>
        <w:widowControl w:val="0"/>
        <w:autoSpaceDE w:val="0"/>
        <w:autoSpaceDN w:val="0"/>
        <w:spacing w:before="26" w:after="0" w:line="240" w:lineRule="auto"/>
        <w:jc w:val="both"/>
        <w:rPr>
          <w:rFonts w:ascii="Marianne Light" w:eastAsia="Marianne Light" w:hAnsi="Marianne Light" w:cs="Marianne Light"/>
          <w:kern w:val="0"/>
          <w:sz w:val="17"/>
          <w:szCs w:val="17"/>
          <w14:ligatures w14:val="none"/>
        </w:rPr>
      </w:pPr>
    </w:p>
    <w:p w14:paraId="5B2521AD" w14:textId="39B271C8" w:rsidR="00503448" w:rsidRPr="00503448" w:rsidRDefault="00503448" w:rsidP="00503448">
      <w:pPr>
        <w:widowControl w:val="0"/>
        <w:autoSpaceDE w:val="0"/>
        <w:autoSpaceDN w:val="0"/>
        <w:spacing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Vu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travail,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son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article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4153-1</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l'éducation,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ses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articles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124-</w:t>
      </w:r>
      <w:r w:rsidRPr="00503448">
        <w:rPr>
          <w:rFonts w:ascii="Marianne Light" w:eastAsia="Marianne Light" w:hAnsi="Marianne Light" w:cs="Marianne Light"/>
          <w:spacing w:val="-5"/>
          <w:kern w:val="0"/>
          <w:sz w:val="17"/>
          <w:szCs w:val="17"/>
          <w14:ligatures w14:val="none"/>
        </w:rPr>
        <w:t>1,</w:t>
      </w:r>
      <w:r w:rsidRPr="00503448">
        <w:rPr>
          <w:rFonts w:ascii="Marianne Light" w:eastAsia="Marianne Light" w:hAnsi="Marianne Light" w:cs="Marianne Light"/>
          <w:kern w:val="0"/>
          <w:sz w:val="17"/>
          <w:szCs w:val="17"/>
          <w14:ligatures w14:val="none"/>
        </w:rPr>
        <w:t xml:space="preserve"> 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134-9,</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313-1,</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331-4,</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331-5,</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332-3,</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335-2,</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411-3,</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421-7,</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911-4,</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331-1</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331-9,</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333-3-1</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spacing w:val="-4"/>
          <w:kern w:val="0"/>
          <w:sz w:val="17"/>
          <w:szCs w:val="17"/>
          <w14:ligatures w14:val="none"/>
        </w:rPr>
        <w:t>code</w:t>
      </w:r>
      <w:r w:rsidRPr="00503448">
        <w:rPr>
          <w:rFonts w:ascii="Marianne Light" w:eastAsia="Marianne Light" w:hAnsi="Marianne Light" w:cs="Marianne Light"/>
          <w:kern w:val="0"/>
          <w:sz w:val="17"/>
          <w:szCs w:val="17"/>
          <w14:ligatures w14:val="none"/>
        </w:rPr>
        <w:t xml:space="preserve"> civil,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ses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articles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1240</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1242</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circulaire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n°96-248</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25-10-1996</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relative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surveillance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 la circulaire du 10-2-2021 relative au projet d’accueil individualisé pour raison de santé ; la circulaire du 16 juillet 2024 relative</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à l’organisation</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des sorties et voyages scolaires dans les écoles,</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 xml:space="preserve">les collèges et les lycées publics ; la circulaire du </w:t>
      </w:r>
      <w:r w:rsidR="005878EF">
        <w:rPr>
          <w:rFonts w:ascii="Marianne Light" w:eastAsia="Marianne Light" w:hAnsi="Marianne Light" w:cs="Marianne Light"/>
          <w:kern w:val="0"/>
          <w:sz w:val="17"/>
          <w:szCs w:val="17"/>
          <w14:ligatures w14:val="none"/>
        </w:rPr>
        <w:t>21 novembre</w:t>
      </w:r>
      <w:r w:rsidRPr="00503448">
        <w:rPr>
          <w:rFonts w:ascii="Marianne Light" w:eastAsia="Marianne Light" w:hAnsi="Marianne Light" w:cs="Marianne Light"/>
          <w:kern w:val="0"/>
          <w:sz w:val="17"/>
          <w:szCs w:val="17"/>
          <w14:ligatures w14:val="none"/>
        </w:rPr>
        <w:t xml:space="preserve"> 2025 relative aux séquences d’observation, visite d’information et stages pour les élèves de collège et de lycée général et technologique ; la délibération du conseil d’administration en date du XX/XX/20XX de l’établissement  ;</w:t>
      </w:r>
    </w:p>
    <w:p w14:paraId="3A89D2D3"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spacing w:val="-4"/>
          <w:kern w:val="0"/>
          <w:sz w:val="17"/>
          <w:szCs w:val="17"/>
          <w14:ligatures w14:val="none"/>
        </w:rPr>
        <w:t>Entre</w:t>
      </w:r>
    </w:p>
    <w:p w14:paraId="5469AE7C" w14:textId="77777777" w:rsidR="00503448" w:rsidRPr="00503448" w:rsidRDefault="00503448" w:rsidP="00503448">
      <w:pPr>
        <w:widowControl w:val="0"/>
        <w:tabs>
          <w:tab w:val="left" w:leader="dot" w:pos="5667"/>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roofErr w:type="gramStart"/>
      <w:r w:rsidRPr="00503448">
        <w:rPr>
          <w:rFonts w:ascii="Marianne Light" w:eastAsia="Marianne Light" w:hAnsi="Marianne Light" w:cs="Marianne Light"/>
          <w:kern w:val="0"/>
          <w:sz w:val="17"/>
          <w:szCs w:val="17"/>
          <w14:ligatures w14:val="none"/>
        </w:rPr>
        <w:t>l'entreprise</w:t>
      </w:r>
      <w:proofErr w:type="gramEnd"/>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d'accueil  [nom de l’organisme d’accueil],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représentée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par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M./Mme</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qualité</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responsable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2"/>
          <w:kern w:val="0"/>
          <w:sz w:val="17"/>
          <w:szCs w:val="17"/>
          <w14:ligatures w14:val="none"/>
        </w:rPr>
        <w:t xml:space="preserve"> l'organisme</w:t>
      </w:r>
      <w:r w:rsidRPr="00503448">
        <w:rPr>
          <w:rFonts w:ascii="Marianne Light" w:eastAsia="Marianne Light" w:hAnsi="Marianne Light" w:cs="Marianne Light"/>
          <w:kern w:val="0"/>
          <w:sz w:val="17"/>
          <w:szCs w:val="17"/>
          <w14:ligatures w14:val="none"/>
        </w:rPr>
        <w:t xml:space="preserve"> d'accueil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part,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5"/>
          <w:kern w:val="0"/>
          <w:sz w:val="17"/>
          <w:szCs w:val="17"/>
          <w14:ligatures w14:val="none"/>
        </w:rPr>
        <w:t>et</w:t>
      </w:r>
    </w:p>
    <w:p w14:paraId="7557AFF9" w14:textId="77777777" w:rsidR="00503448" w:rsidRPr="00503448" w:rsidRDefault="00503448" w:rsidP="00503448">
      <w:pPr>
        <w:widowControl w:val="0"/>
        <w:tabs>
          <w:tab w:val="left" w:leader="dot" w:pos="5917"/>
        </w:tabs>
        <w:autoSpaceDE w:val="0"/>
        <w:autoSpaceDN w:val="0"/>
        <w:spacing w:before="57" w:after="0" w:line="235" w:lineRule="exact"/>
        <w:ind w:left="116"/>
        <w:rPr>
          <w:rFonts w:ascii="Marianne Light" w:eastAsia="Marianne Light" w:hAnsi="Marianne Light" w:cs="Marianne Light"/>
          <w:spacing w:val="-4"/>
          <w:kern w:val="0"/>
          <w:sz w:val="17"/>
          <w:szCs w:val="17"/>
          <w14:ligatures w14:val="none"/>
        </w:rPr>
      </w:pPr>
      <w:proofErr w:type="gramStart"/>
      <w:r w:rsidRPr="00503448">
        <w:rPr>
          <w:rFonts w:ascii="Marianne Light" w:eastAsia="Marianne Light" w:hAnsi="Marianne Light" w:cs="Marianne Light"/>
          <w:kern w:val="0"/>
          <w:sz w:val="17"/>
          <w:szCs w:val="17"/>
          <w14:ligatures w14:val="none"/>
        </w:rPr>
        <w:t>l'établissement</w:t>
      </w:r>
      <w:proofErr w:type="gramEnd"/>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d'enseignement</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scolaire  [nom de l’établissement scolaire],</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représenté</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par</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M./Mme</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qualité</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chef ou cheffe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d'établissement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d'autre</w:t>
      </w:r>
      <w:r w:rsidRPr="00503448">
        <w:rPr>
          <w:rFonts w:ascii="Marianne Light" w:eastAsia="Marianne Light" w:hAnsi="Marianne Light" w:cs="Marianne Light"/>
          <w:kern w:val="0"/>
          <w:sz w:val="17"/>
          <w:szCs w:val="17"/>
          <w14:ligatures w14:val="none"/>
        </w:rPr>
        <w:t xml:space="preserve"> </w:t>
      </w:r>
      <w:r w:rsidRPr="00503448">
        <w:rPr>
          <w:rFonts w:ascii="Marianne Light" w:eastAsia="Marianne Light" w:hAnsi="Marianne Light" w:cs="Marianne Light"/>
          <w:spacing w:val="-4"/>
          <w:kern w:val="0"/>
          <w:sz w:val="17"/>
          <w:szCs w:val="17"/>
          <w14:ligatures w14:val="none"/>
        </w:rPr>
        <w:t>part,</w:t>
      </w:r>
    </w:p>
    <w:p w14:paraId="4006D6FF" w14:textId="77777777" w:rsidR="00503448" w:rsidRPr="00503448" w:rsidRDefault="00503448" w:rsidP="00503448">
      <w:pPr>
        <w:widowControl w:val="0"/>
        <w:tabs>
          <w:tab w:val="left" w:leader="dot" w:pos="5917"/>
        </w:tabs>
        <w:autoSpaceDE w:val="0"/>
        <w:autoSpaceDN w:val="0"/>
        <w:spacing w:before="57" w:after="0" w:line="235" w:lineRule="exact"/>
        <w:ind w:left="116"/>
        <w:jc w:val="both"/>
        <w:rPr>
          <w:rFonts w:ascii="Marianne Light" w:eastAsia="Marianne Light" w:hAnsi="Marianne Light" w:cs="Marianne Light"/>
          <w:spacing w:val="-4"/>
          <w:kern w:val="0"/>
          <w:sz w:val="17"/>
          <w:szCs w:val="17"/>
          <w14:ligatures w14:val="none"/>
        </w:rPr>
      </w:pPr>
    </w:p>
    <w:p w14:paraId="6172D212" w14:textId="77777777" w:rsidR="00503448" w:rsidRPr="00503448" w:rsidRDefault="00503448" w:rsidP="00503448">
      <w:pPr>
        <w:widowControl w:val="0"/>
        <w:tabs>
          <w:tab w:val="left" w:leader="dot" w:pos="5917"/>
        </w:tabs>
        <w:autoSpaceDE w:val="0"/>
        <w:autoSpaceDN w:val="0"/>
        <w:spacing w:before="57"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 xml:space="preserve">Concernant : [Prénom(s), Nom(s) </w:t>
      </w:r>
      <w:proofErr w:type="gramStart"/>
      <w:r w:rsidRPr="00503448">
        <w:rPr>
          <w:rFonts w:ascii="Marianne Light" w:eastAsia="Marianne Light" w:hAnsi="Marianne Light" w:cs="Marianne Light"/>
          <w:kern w:val="0"/>
          <w:sz w:val="17"/>
          <w:szCs w:val="17"/>
          <w14:ligatures w14:val="none"/>
        </w:rPr>
        <w:t>du/des élève</w:t>
      </w:r>
      <w:proofErr w:type="gramEnd"/>
      <w:r w:rsidRPr="00503448">
        <w:rPr>
          <w:rFonts w:ascii="Marianne Light" w:eastAsia="Marianne Light" w:hAnsi="Marianne Light" w:cs="Marianne Light"/>
          <w:kern w:val="0"/>
          <w:sz w:val="17"/>
          <w:szCs w:val="17"/>
          <w14:ligatures w14:val="none"/>
        </w:rPr>
        <w:t>(s) concerné(s)]</w:t>
      </w:r>
    </w:p>
    <w:p w14:paraId="0CF1E9CA"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été</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convenu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 xml:space="preserve">suit </w:t>
      </w:r>
      <w:r w:rsidRPr="00503448">
        <w:rPr>
          <w:rFonts w:ascii="Marianne Light" w:eastAsia="Marianne Light" w:hAnsi="Marianne Light" w:cs="Marianne Light"/>
          <w:spacing w:val="-12"/>
          <w:kern w:val="0"/>
          <w:sz w:val="17"/>
          <w:szCs w:val="17"/>
          <w14:ligatures w14:val="none"/>
        </w:rPr>
        <w:t>:</w:t>
      </w:r>
    </w:p>
    <w:p w14:paraId="37A2976A" w14:textId="77777777" w:rsidR="00503448" w:rsidRPr="00503448" w:rsidRDefault="00503448" w:rsidP="00503448">
      <w:pPr>
        <w:keepNext/>
        <w:spacing w:before="240" w:after="60" w:line="240" w:lineRule="auto"/>
        <w:jc w:val="both"/>
        <w:outlineLvl w:val="0"/>
        <w:rPr>
          <w:rFonts w:ascii="Marianne Light" w:eastAsia="Times New Roman" w:hAnsi="Marianne Light" w:cs="Arial"/>
          <w:b/>
          <w:bCs/>
          <w:color w:val="16808D"/>
          <w:kern w:val="0"/>
          <w:sz w:val="24"/>
          <w:szCs w:val="24"/>
          <w:shd w:val="clear" w:color="auto" w:fill="FFFFFF"/>
          <w:lang w:eastAsia="fr-FR"/>
          <w14:ligatures w14:val="none"/>
        </w:rPr>
      </w:pPr>
      <w:r w:rsidRPr="00503448">
        <w:rPr>
          <w:rFonts w:ascii="Marianne Light" w:eastAsia="Times New Roman" w:hAnsi="Marianne Light" w:cs="Arial"/>
          <w:b/>
          <w:bCs/>
          <w:color w:val="000091"/>
          <w:kern w:val="0"/>
          <w:sz w:val="24"/>
          <w:szCs w:val="24"/>
          <w:shd w:val="clear" w:color="auto" w:fill="FFFFFF"/>
          <w:lang w:eastAsia="fr-FR"/>
          <w14:ligatures w14:val="none"/>
        </w:rPr>
        <w:t>Titre</w:t>
      </w:r>
      <w:r w:rsidRPr="00503448">
        <w:rPr>
          <w:rFonts w:ascii="Marianne Light" w:eastAsia="Times New Roman" w:hAnsi="Marianne Light" w:cs="Arial"/>
          <w:b/>
          <w:bCs/>
          <w:color w:val="000091"/>
          <w:spacing w:val="-1"/>
          <w:kern w:val="0"/>
          <w:sz w:val="24"/>
          <w:szCs w:val="24"/>
          <w:shd w:val="clear" w:color="auto" w:fill="FFFFFF"/>
          <w:lang w:eastAsia="fr-FR"/>
          <w14:ligatures w14:val="none"/>
        </w:rPr>
        <w:t xml:space="preserve"> </w:t>
      </w:r>
      <w:r w:rsidRPr="00503448">
        <w:rPr>
          <w:rFonts w:ascii="Marianne Light" w:eastAsia="Times New Roman" w:hAnsi="Marianne Light" w:cs="Arial"/>
          <w:b/>
          <w:bCs/>
          <w:color w:val="000091"/>
          <w:kern w:val="0"/>
          <w:sz w:val="24"/>
          <w:szCs w:val="24"/>
          <w:shd w:val="clear" w:color="auto" w:fill="FFFFFF"/>
          <w:lang w:eastAsia="fr-FR"/>
          <w14:ligatures w14:val="none"/>
        </w:rPr>
        <w:t>I</w:t>
      </w:r>
      <w:r w:rsidRPr="00503448">
        <w:rPr>
          <w:rFonts w:ascii="Marianne Light" w:eastAsia="Times New Roman" w:hAnsi="Marianne Light" w:cs="Arial"/>
          <w:b/>
          <w:bCs/>
          <w:color w:val="000091"/>
          <w:spacing w:val="-2"/>
          <w:kern w:val="0"/>
          <w:sz w:val="24"/>
          <w:szCs w:val="24"/>
          <w:shd w:val="clear" w:color="auto" w:fill="FFFFFF"/>
          <w:lang w:eastAsia="fr-FR"/>
          <w14:ligatures w14:val="none"/>
        </w:rPr>
        <w:t xml:space="preserve"> </w:t>
      </w:r>
      <w:r w:rsidRPr="00503448">
        <w:rPr>
          <w:rFonts w:ascii="Marianne Light" w:eastAsia="Times New Roman" w:hAnsi="Marianne Light" w:cs="Arial"/>
          <w:b/>
          <w:bCs/>
          <w:color w:val="000091"/>
          <w:kern w:val="0"/>
          <w:sz w:val="24"/>
          <w:szCs w:val="24"/>
          <w:shd w:val="clear" w:color="auto" w:fill="FFFFFF"/>
          <w:lang w:eastAsia="fr-FR"/>
          <w14:ligatures w14:val="none"/>
        </w:rPr>
        <w:t>:</w:t>
      </w:r>
      <w:r w:rsidRPr="00503448">
        <w:rPr>
          <w:rFonts w:ascii="Marianne Light" w:eastAsia="Times New Roman" w:hAnsi="Marianne Light" w:cs="Arial"/>
          <w:b/>
          <w:bCs/>
          <w:color w:val="000091"/>
          <w:spacing w:val="-1"/>
          <w:kern w:val="0"/>
          <w:sz w:val="24"/>
          <w:szCs w:val="24"/>
          <w:shd w:val="clear" w:color="auto" w:fill="FFFFFF"/>
          <w:lang w:eastAsia="fr-FR"/>
          <w14:ligatures w14:val="none"/>
        </w:rPr>
        <w:t xml:space="preserve"> </w:t>
      </w:r>
      <w:r w:rsidRPr="00503448">
        <w:rPr>
          <w:rFonts w:ascii="Marianne Light" w:eastAsia="Times New Roman" w:hAnsi="Marianne Light" w:cs="Arial"/>
          <w:b/>
          <w:bCs/>
          <w:color w:val="000091"/>
          <w:kern w:val="0"/>
          <w:sz w:val="24"/>
          <w:szCs w:val="24"/>
          <w:shd w:val="clear" w:color="auto" w:fill="FFFFFF"/>
          <w:lang w:eastAsia="fr-FR"/>
          <w14:ligatures w14:val="none"/>
        </w:rPr>
        <w:t>Dispositions</w:t>
      </w:r>
      <w:r w:rsidRPr="00503448">
        <w:rPr>
          <w:rFonts w:ascii="Marianne Light" w:eastAsia="Times New Roman" w:hAnsi="Marianne Light" w:cs="Arial"/>
          <w:b/>
          <w:bCs/>
          <w:color w:val="000091"/>
          <w:spacing w:val="-2"/>
          <w:kern w:val="0"/>
          <w:sz w:val="24"/>
          <w:szCs w:val="24"/>
          <w:shd w:val="clear" w:color="auto" w:fill="FFFFFF"/>
          <w:lang w:eastAsia="fr-FR"/>
          <w14:ligatures w14:val="none"/>
        </w:rPr>
        <w:t xml:space="preserve"> générales</w:t>
      </w:r>
    </w:p>
    <w:p w14:paraId="73979DB7" w14:textId="77777777" w:rsidR="00503448" w:rsidRPr="00503448" w:rsidRDefault="00503448" w:rsidP="00503448">
      <w:pPr>
        <w:widowControl w:val="0"/>
        <w:autoSpaceDE w:val="0"/>
        <w:autoSpaceDN w:val="0"/>
        <w:spacing w:before="65" w:after="0" w:line="235" w:lineRule="exact"/>
        <w:ind w:left="116"/>
        <w:jc w:val="both"/>
        <w:rPr>
          <w:rFonts w:ascii="Marianne Light" w:eastAsia="Marianne Light" w:hAnsi="Marianne Light" w:cs="Marianne Light"/>
          <w:spacing w:val="-2"/>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1"/>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1</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color w:val="000000"/>
          <w:spacing w:val="-4"/>
          <w:kern w:val="0"/>
          <w:sz w:val="17"/>
          <w:szCs w:val="17"/>
          <w14:ligatures w14:val="none"/>
        </w:rPr>
        <w:t xml:space="preserve">La </w:t>
      </w:r>
      <w:r w:rsidRPr="00503448">
        <w:rPr>
          <w:rFonts w:ascii="Marianne Light" w:eastAsia="Marianne Light" w:hAnsi="Marianne Light" w:cs="Marianne Light"/>
          <w:color w:val="000000"/>
          <w:kern w:val="0"/>
          <w:sz w:val="17"/>
          <w:szCs w:val="17"/>
          <w14:ligatures w14:val="none"/>
        </w:rPr>
        <w:t>p</w:t>
      </w:r>
      <w:r w:rsidRPr="00503448">
        <w:rPr>
          <w:rFonts w:ascii="Marianne Light" w:eastAsia="Marianne Light" w:hAnsi="Marianne Light" w:cs="Marianne Light"/>
          <w:kern w:val="0"/>
          <w:sz w:val="17"/>
          <w:szCs w:val="17"/>
          <w14:ligatures w14:val="none"/>
        </w:rPr>
        <w:t>résente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convention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pour</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objet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mise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œuvre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professionnel,</w:t>
      </w:r>
      <w:r w:rsidRPr="00503448">
        <w:rPr>
          <w:rFonts w:ascii="Marianne Light" w:eastAsia="Marianne Light" w:hAnsi="Marianne Light" w:cs="Marianne Light"/>
          <w:kern w:val="0"/>
          <w:sz w:val="17"/>
          <w:szCs w:val="17"/>
          <w14:ligatures w14:val="none"/>
        </w:rPr>
        <w:t xml:space="preserve"> au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bénéfice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scolarisés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classe de quatrième ou de troisième au collège ou en classe de seconde générale et technologique au lycée.</w:t>
      </w:r>
    </w:p>
    <w:p w14:paraId="1A8A5804" w14:textId="77777777" w:rsidR="00503448" w:rsidRPr="00503448" w:rsidRDefault="00503448" w:rsidP="00503448">
      <w:pPr>
        <w:widowControl w:val="0"/>
        <w:autoSpaceDE w:val="0"/>
        <w:autoSpaceDN w:val="0"/>
        <w:spacing w:before="65" w:after="0" w:line="235" w:lineRule="exact"/>
        <w:ind w:left="116"/>
        <w:jc w:val="both"/>
        <w:rPr>
          <w:rFonts w:ascii="Marianne Light" w:eastAsia="Marianne Light" w:hAnsi="Marianne Light" w:cs="Marianne Light"/>
          <w:kern w:val="0"/>
          <w:sz w:val="17"/>
          <w:szCs w:val="17"/>
          <w14:ligatures w14:val="none"/>
        </w:rPr>
      </w:pPr>
    </w:p>
    <w:p w14:paraId="485F3F89" w14:textId="77777777" w:rsidR="00503448" w:rsidRPr="00503448" w:rsidRDefault="00503448" w:rsidP="00503448">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1"/>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2</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objectifs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modalités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consignés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l'annexe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pédagogique.</w:t>
      </w:r>
    </w:p>
    <w:p w14:paraId="09153973"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modalités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prise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charge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frais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afférents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cette</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ainsi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que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modalités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d'assurances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 définies dans l'annexe financière.</w:t>
      </w:r>
    </w:p>
    <w:p w14:paraId="0E49999E" w14:textId="77777777" w:rsidR="00503448" w:rsidRPr="00503448" w:rsidRDefault="00503448" w:rsidP="00503448">
      <w:pPr>
        <w:widowControl w:val="0"/>
        <w:autoSpaceDE w:val="0"/>
        <w:autoSpaceDN w:val="0"/>
        <w:spacing w:before="113" w:after="0" w:line="240" w:lineRule="auto"/>
        <w:jc w:val="both"/>
        <w:rPr>
          <w:rFonts w:ascii="Marianne Light" w:eastAsia="Marianne Light" w:hAnsi="Marianne Light" w:cs="Marianne Light"/>
          <w:kern w:val="0"/>
          <w:sz w:val="17"/>
          <w:szCs w:val="17"/>
          <w14:ligatures w14:val="none"/>
        </w:rPr>
      </w:pPr>
    </w:p>
    <w:p w14:paraId="3896F5A6" w14:textId="77777777" w:rsidR="00503448" w:rsidRPr="00503448" w:rsidRDefault="00503448" w:rsidP="00503448">
      <w:pPr>
        <w:widowControl w:val="0"/>
        <w:autoSpaceDE w:val="0"/>
        <w:autoSpaceDN w:val="0"/>
        <w:spacing w:before="1"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9"/>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3</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est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déterminée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commun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accord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entre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 ou la</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responsable de l'organisme d'accueil et le ou la cheffe d'établissement.</w:t>
      </w:r>
    </w:p>
    <w:p w14:paraId="125AC470" w14:textId="77777777" w:rsidR="00503448" w:rsidRPr="00503448" w:rsidRDefault="00503448" w:rsidP="00503448">
      <w:pPr>
        <w:widowControl w:val="0"/>
        <w:autoSpaceDE w:val="0"/>
        <w:autoSpaceDN w:val="0"/>
        <w:spacing w:before="113" w:after="0" w:line="240" w:lineRule="auto"/>
        <w:jc w:val="both"/>
        <w:rPr>
          <w:rFonts w:ascii="Marianne Light" w:eastAsia="Marianne Light" w:hAnsi="Marianne Light" w:cs="Marianne Light"/>
          <w:kern w:val="0"/>
          <w:sz w:val="17"/>
          <w:szCs w:val="17"/>
          <w14:ligatures w14:val="none"/>
        </w:rPr>
      </w:pPr>
    </w:p>
    <w:p w14:paraId="3F2EBC14" w14:textId="77777777" w:rsidR="00503448" w:rsidRPr="00503448" w:rsidRDefault="00503448" w:rsidP="00503448">
      <w:pPr>
        <w:widowControl w:val="0"/>
        <w:autoSpaceDE w:val="0"/>
        <w:autoSpaceDN w:val="0"/>
        <w:spacing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0"/>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4</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demeurent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sous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statut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scolaire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durant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période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Ils restent placés sous l'autorité et la responsabilité du chef ou de la cheffe d'établissement.</w:t>
      </w:r>
    </w:p>
    <w:p w14:paraId="7EF2185D"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Ils</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ne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peuvent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prétendre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aucune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rémunération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gratification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d'accueil.</w:t>
      </w:r>
    </w:p>
    <w:p w14:paraId="289DA478" w14:textId="77777777" w:rsidR="00503448" w:rsidRPr="00503448" w:rsidRDefault="00503448" w:rsidP="00503448">
      <w:pPr>
        <w:widowControl w:val="0"/>
        <w:autoSpaceDE w:val="0"/>
        <w:autoSpaceDN w:val="0"/>
        <w:spacing w:before="114" w:after="0" w:line="240" w:lineRule="auto"/>
        <w:jc w:val="both"/>
        <w:rPr>
          <w:rFonts w:ascii="Marianne Light" w:eastAsia="Marianne Light" w:hAnsi="Marianne Light" w:cs="Marianne Light"/>
          <w:kern w:val="0"/>
          <w:sz w:val="17"/>
          <w:szCs w:val="17"/>
          <w14:ligatures w14:val="none"/>
        </w:rPr>
      </w:pPr>
    </w:p>
    <w:p w14:paraId="42BB4CA9" w14:textId="77777777" w:rsidR="00503448" w:rsidRPr="00503448" w:rsidRDefault="00503448" w:rsidP="00503448">
      <w:pPr>
        <w:widowControl w:val="0"/>
        <w:autoSpaceDE w:val="0"/>
        <w:autoSpaceDN w:val="0"/>
        <w:spacing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0"/>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5</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Durant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n'ont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pas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concourir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travail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ou l'organisme d'accueil.</w:t>
      </w:r>
    </w:p>
    <w:p w14:paraId="2678CAA9" w14:textId="77777777" w:rsidR="00503448" w:rsidRPr="00503448" w:rsidRDefault="00503448" w:rsidP="00503448">
      <w:pPr>
        <w:widowControl w:val="0"/>
        <w:autoSpaceDE w:val="0"/>
        <w:autoSpaceDN w:val="0"/>
        <w:spacing w:before="59"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cours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peuvent effectuer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enquêtes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liaison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avec</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enseignements. Ils peuvent également participer à des activités de l'entreprise ou de l'organisme d’accueil, à des essais ou à des démonstrations en liaison avec les enseignements et les objectifs de formation de leur classe, sous le contrôle des personnels responsables de leur encadrement en milieu professionnel.</w:t>
      </w:r>
    </w:p>
    <w:p w14:paraId="03037204" w14:textId="77777777" w:rsidR="00503448" w:rsidRPr="00503448" w:rsidRDefault="00503448" w:rsidP="00503448">
      <w:pPr>
        <w:widowControl w:val="0"/>
        <w:autoSpaceDE w:val="0"/>
        <w:autoSpaceDN w:val="0"/>
        <w:spacing w:beforeLines="55" w:before="132" w:after="0" w:line="240" w:lineRule="auto"/>
        <w:ind w:left="113" w:right="125"/>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 élèves ne peuvent accéder aux machines, appareils ou produits dont l'usage est proscrit aux mineurs par les articles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4153-15</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4153-37</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travail. Ils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ne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peuvent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procéder</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manœuvres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manipulations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sur d'autres machines, produits ou appareils de production, ni effectuer des travaux légers autorisés aux mineurs par ce même code.</w:t>
      </w:r>
    </w:p>
    <w:p w14:paraId="3639B4E8" w14:textId="77777777" w:rsidR="00503448" w:rsidRPr="00503448" w:rsidRDefault="00503448" w:rsidP="00503448">
      <w:pPr>
        <w:spacing w:beforeLines="55" w:before="132" w:after="0" w:line="240" w:lineRule="auto"/>
        <w:ind w:left="116"/>
        <w:jc w:val="both"/>
        <w:rPr>
          <w:rFonts w:ascii="Marianne Light" w:eastAsia="Times New Roman" w:hAnsi="Marianne Light" w:cs="Arial"/>
          <w:color w:val="000000"/>
          <w:spacing w:val="-5"/>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Si</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l’état</w:t>
      </w:r>
      <w:r w:rsidRPr="00503448">
        <w:rPr>
          <w:rFonts w:ascii="Marianne Light" w:eastAsia="Times New Roman" w:hAnsi="Marianne Light" w:cs="Arial"/>
          <w:color w:val="000000"/>
          <w:spacing w:val="-1"/>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de</w:t>
      </w:r>
      <w:r w:rsidRPr="00503448">
        <w:rPr>
          <w:rFonts w:ascii="Marianne Light" w:eastAsia="Times New Roman" w:hAnsi="Marianne Light" w:cs="Arial"/>
          <w:color w:val="000000"/>
          <w:spacing w:val="-4"/>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santé</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de</w:t>
      </w:r>
      <w:r w:rsidRPr="00503448">
        <w:rPr>
          <w:rFonts w:ascii="Marianne Light" w:eastAsia="Times New Roman" w:hAnsi="Marianne Light" w:cs="Arial"/>
          <w:color w:val="000000"/>
          <w:spacing w:val="-4"/>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l’élève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nécessite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d’avoir</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une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trousse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d’urgence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dans</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le</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cadre</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d’un Projet d’Accueil Individualisé</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PAI),</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les représentants légaux</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s’assurent</w:t>
      </w:r>
      <w:r w:rsidRPr="00503448">
        <w:rPr>
          <w:rFonts w:ascii="Marianne Light" w:eastAsia="Times New Roman" w:hAnsi="Marianne Light" w:cs="Arial"/>
          <w:color w:val="000000"/>
          <w:spacing w:val="-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que</w:t>
      </w:r>
      <w:r w:rsidRPr="00503448">
        <w:rPr>
          <w:rFonts w:ascii="Marianne Light" w:eastAsia="Times New Roman" w:hAnsi="Marianne Light" w:cs="Arial"/>
          <w:color w:val="000000"/>
          <w:spacing w:val="-2"/>
          <w:kern w:val="0"/>
          <w:sz w:val="17"/>
          <w:szCs w:val="17"/>
          <w:lang w:eastAsia="fr-FR"/>
          <w14:ligatures w14:val="none"/>
        </w:rPr>
        <w:t xml:space="preserve"> </w:t>
      </w:r>
      <w:r w:rsidRPr="00503448">
        <w:rPr>
          <w:rFonts w:ascii="Marianne Light" w:eastAsia="Times New Roman" w:hAnsi="Marianne Light" w:cs="Arial"/>
          <w:color w:val="000000"/>
          <w:spacing w:val="-5"/>
          <w:kern w:val="0"/>
          <w:sz w:val="17"/>
          <w:szCs w:val="17"/>
          <w:lang w:eastAsia="fr-FR"/>
          <w14:ligatures w14:val="none"/>
        </w:rPr>
        <w:t>l’élève concerné emporte la trousse pendant la durée de la séquence d’observation.</w:t>
      </w:r>
    </w:p>
    <w:p w14:paraId="5EDDFDA0" w14:textId="77777777" w:rsidR="00503448" w:rsidRPr="00503448" w:rsidRDefault="00503448" w:rsidP="00503448">
      <w:pPr>
        <w:spacing w:beforeLines="55" w:before="132" w:after="0" w:line="240" w:lineRule="auto"/>
        <w:ind w:left="116"/>
        <w:jc w:val="both"/>
        <w:rPr>
          <w:rFonts w:ascii="Marianne Light" w:eastAsia="Times New Roman" w:hAnsi="Marianne Light" w:cs="Arial"/>
          <w:color w:val="000000"/>
          <w:kern w:val="0"/>
          <w:sz w:val="17"/>
          <w:szCs w:val="17"/>
          <w:lang w:eastAsia="fr-FR"/>
          <w14:ligatures w14:val="none"/>
        </w:rPr>
      </w:pPr>
    </w:p>
    <w:p w14:paraId="0557CFB3" w14:textId="77777777" w:rsidR="00503448" w:rsidRPr="00503448" w:rsidRDefault="00503448" w:rsidP="00503448">
      <w:pPr>
        <w:widowControl w:val="0"/>
        <w:autoSpaceDE w:val="0"/>
        <w:autoSpaceDN w:val="0"/>
        <w:spacing w:after="0" w:line="240" w:lineRule="auto"/>
        <w:ind w:left="113" w:right="137"/>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0"/>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6</w:t>
      </w:r>
      <w:r w:rsidRPr="00503448">
        <w:rPr>
          <w:rFonts w:ascii="Marianne Light" w:eastAsia="Marianne Light" w:hAnsi="Marianne Light" w:cs="Marianne Light"/>
          <w:color w:val="000091"/>
          <w:spacing w:val="-8"/>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w:t>
      </w:r>
      <w:r w:rsidRPr="00503448">
        <w:rPr>
          <w:rFonts w:ascii="Marianne Light" w:eastAsia="Marianne Light" w:hAnsi="Marianne Light" w:cs="Marianne Light"/>
          <w:color w:val="000091"/>
          <w:spacing w:val="-4"/>
          <w:kern w:val="0"/>
          <w:sz w:val="17"/>
          <w:szCs w:val="17"/>
          <w14:ligatures w14:val="none"/>
        </w:rPr>
        <w:t xml:space="preserve"> </w:t>
      </w:r>
      <w:bookmarkStart w:id="1" w:name="_Hlk204177550"/>
      <w:r w:rsidRPr="00503448">
        <w:rPr>
          <w:rFonts w:ascii="Marianne Light" w:eastAsia="Marianne Light" w:hAnsi="Marianne Light" w:cs="Marianne Light"/>
          <w:spacing w:val="-4"/>
          <w:kern w:val="0"/>
          <w:sz w:val="17"/>
          <w:szCs w:val="17"/>
          <w14:ligatures w14:val="none"/>
        </w:rPr>
        <w:t>La souscription par l’élève majeur ou par les responsables légaux d’un élève mineur d’une assurance scolaire couvrant les dommages dont l’élève serait l’auteur (garantie responsabilité civile) ou qu’il pourrait subir (garantie dommages corporels) en milieu professionnel est vivement recommandée</w:t>
      </w:r>
      <w:r w:rsidRPr="00503448">
        <w:rPr>
          <w:rFonts w:ascii="Marianne Light" w:eastAsia="Marianne Light" w:hAnsi="Marianne Light" w:cs="Marianne Light"/>
          <w:kern w:val="0"/>
          <w:sz w:val="17"/>
          <w:szCs w:val="17"/>
          <w14:ligatures w14:val="none"/>
        </w:rPr>
        <w:t xml:space="preserve">. </w:t>
      </w:r>
    </w:p>
    <w:p w14:paraId="14C7C113" w14:textId="77777777" w:rsidR="00503448" w:rsidRPr="00503448" w:rsidRDefault="00503448" w:rsidP="00503448">
      <w:pPr>
        <w:widowControl w:val="0"/>
        <w:autoSpaceDE w:val="0"/>
        <w:autoSpaceDN w:val="0"/>
        <w:spacing w:after="0" w:line="240" w:lineRule="auto"/>
        <w:ind w:left="113" w:right="137"/>
        <w:jc w:val="both"/>
        <w:rPr>
          <w:rFonts w:ascii="Marianne Light" w:eastAsia="Marianne Light" w:hAnsi="Marianne Light" w:cs="Marianne Light"/>
          <w:kern w:val="0"/>
          <w:sz w:val="17"/>
          <w:szCs w:val="17"/>
          <w:highlight w:val="yellow"/>
          <w14:ligatures w14:val="none"/>
        </w:rPr>
      </w:pPr>
      <w:r w:rsidRPr="00503448">
        <w:rPr>
          <w:rFonts w:ascii="Marianne Light" w:eastAsia="Marianne Light" w:hAnsi="Marianne Light" w:cs="Marianne Light"/>
          <w:kern w:val="0"/>
          <w:sz w:val="17"/>
          <w:szCs w:val="17"/>
          <w14:ligatures w14:val="none"/>
        </w:rPr>
        <w:t xml:space="preserve">En application des articles 1240 à 1242 du code civil, le chef ou la cheffe d’entreprise ou le ou la responsable de l’organisme </w:t>
      </w:r>
      <w:proofErr w:type="gramStart"/>
      <w:r w:rsidRPr="00503448">
        <w:rPr>
          <w:rFonts w:ascii="Marianne Light" w:eastAsia="Marianne Light" w:hAnsi="Marianne Light" w:cs="Marianne Light"/>
          <w:kern w:val="0"/>
          <w:sz w:val="17"/>
          <w:szCs w:val="17"/>
          <w14:ligatures w14:val="none"/>
        </w:rPr>
        <w:t>d’accueil</w:t>
      </w:r>
      <w:proofErr w:type="gramEnd"/>
      <w:r w:rsidRPr="00503448">
        <w:rPr>
          <w:rFonts w:ascii="Marianne Light" w:eastAsia="Marianne Light" w:hAnsi="Marianne Light" w:cs="Marianne Light"/>
          <w:kern w:val="0"/>
          <w:sz w:val="17"/>
          <w:szCs w:val="17"/>
          <w14:ligatures w14:val="none"/>
        </w:rPr>
        <w:t xml:space="preserve"> (hors services de l’Etat, qui est son propre assureur) prend les dispositions nécessaires pour garantir sa responsabilité civile chaque fois qu’elle peut être engagée.</w:t>
      </w:r>
    </w:p>
    <w:bookmarkEnd w:id="1"/>
    <w:p w14:paraId="4E46AE79" w14:textId="77777777" w:rsidR="00503448" w:rsidRPr="00503448" w:rsidRDefault="00503448" w:rsidP="00503448">
      <w:pPr>
        <w:widowControl w:val="0"/>
        <w:autoSpaceDE w:val="0"/>
        <w:autoSpaceDN w:val="0"/>
        <w:spacing w:after="0" w:line="240" w:lineRule="auto"/>
        <w:ind w:left="116" w:right="123"/>
        <w:jc w:val="both"/>
        <w:rPr>
          <w:rFonts w:ascii="Marianne Light" w:eastAsia="Marianne Light" w:hAnsi="Marianne Light" w:cs="Marianne Light"/>
          <w:color w:val="000091"/>
          <w:kern w:val="0"/>
          <w:sz w:val="17"/>
          <w:szCs w:val="17"/>
          <w14:ligatures w14:val="none"/>
        </w:rPr>
      </w:pPr>
    </w:p>
    <w:p w14:paraId="08A0371F" w14:textId="77777777" w:rsidR="00503448" w:rsidRPr="00503448" w:rsidRDefault="00503448" w:rsidP="00503448">
      <w:pPr>
        <w:widowControl w:val="0"/>
        <w:autoSpaceDE w:val="0"/>
        <w:autoSpaceDN w:val="0"/>
        <w:spacing w:after="0" w:line="240" w:lineRule="auto"/>
        <w:ind w:left="116" w:right="123"/>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5"/>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7</w:t>
      </w:r>
      <w:r w:rsidRPr="00503448">
        <w:rPr>
          <w:rFonts w:ascii="Marianne Light" w:eastAsia="Marianne Light" w:hAnsi="Marianne Light" w:cs="Marianne Light"/>
          <w:color w:val="000091"/>
          <w:spacing w:val="-3"/>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 xml:space="preserve">- </w:t>
      </w:r>
      <w:r w:rsidRPr="00503448">
        <w:rPr>
          <w:rFonts w:ascii="Marianne Light" w:eastAsia="Marianne Light" w:hAnsi="Marianne Light" w:cs="Marianne Light"/>
          <w:kern w:val="0"/>
          <w:sz w:val="17"/>
          <w:szCs w:val="17"/>
          <w14:ligatures w14:val="none"/>
        </w:rPr>
        <w:t>En cas d'accident survenant à l'élève, soit en milieu professionnel, soit au cours du trajet, le ou la responsable 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d’accueil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alerte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sans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délai</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 chef ou la cheffe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d’établissement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d’enseignement 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par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tout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moyen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mis à sa disposition et lui adresse la déclaration d'accident dûment renseignée dans la même journée.</w:t>
      </w:r>
    </w:p>
    <w:p w14:paraId="056F479A" w14:textId="77777777" w:rsidR="00503448" w:rsidRPr="00503448" w:rsidRDefault="00503448" w:rsidP="00503448">
      <w:pPr>
        <w:widowControl w:val="0"/>
        <w:autoSpaceDE w:val="0"/>
        <w:autoSpaceDN w:val="0"/>
        <w:spacing w:after="0" w:line="240" w:lineRule="auto"/>
        <w:ind w:left="116" w:right="123"/>
        <w:jc w:val="both"/>
        <w:rPr>
          <w:rFonts w:ascii="Marianne Light" w:eastAsia="Marianne Light" w:hAnsi="Marianne Light" w:cs="Marianne Light"/>
          <w:kern w:val="0"/>
          <w:sz w:val="17"/>
          <w:szCs w:val="17"/>
          <w14:ligatures w14:val="none"/>
        </w:rPr>
      </w:pPr>
    </w:p>
    <w:p w14:paraId="191AA049" w14:textId="77777777" w:rsidR="00503448" w:rsidRPr="00503448" w:rsidRDefault="00503448" w:rsidP="00503448">
      <w:pPr>
        <w:spacing w:before="120" w:after="0" w:line="240" w:lineRule="auto"/>
        <w:ind w:left="142"/>
        <w:jc w:val="both"/>
        <w:rPr>
          <w:rFonts w:ascii="Marianne Light" w:eastAsia="Calibri" w:hAnsi="Marianne Light" w:cs="Calibri"/>
          <w:color w:val="000000"/>
          <w:kern w:val="0"/>
          <w:sz w:val="17"/>
          <w:szCs w:val="17"/>
          <w:lang w:eastAsia="fr-FR"/>
          <w14:ligatures w14:val="none"/>
        </w:rPr>
      </w:pPr>
      <w:r w:rsidRPr="00503448">
        <w:rPr>
          <w:rFonts w:ascii="Marianne Light" w:eastAsia="Times New Roman" w:hAnsi="Marianne Light" w:cs="Arial"/>
          <w:color w:val="000091"/>
          <w:kern w:val="0"/>
          <w:sz w:val="17"/>
          <w:szCs w:val="17"/>
          <w:lang w:eastAsia="fr-FR"/>
          <w14:ligatures w14:val="none"/>
        </w:rPr>
        <w:lastRenderedPageBreak/>
        <w:t>Article 8</w:t>
      </w:r>
      <w:r w:rsidRPr="00503448">
        <w:rPr>
          <w:rFonts w:ascii="Marianne Light" w:eastAsia="Times New Roman" w:hAnsi="Marianne Light" w:cs="Arial"/>
          <w:color w:val="000000"/>
          <w:spacing w:val="-13"/>
          <w:kern w:val="0"/>
          <w:sz w:val="17"/>
          <w:szCs w:val="17"/>
          <w:lang w:eastAsia="fr-FR"/>
          <w14:ligatures w14:val="none"/>
        </w:rPr>
        <w:t xml:space="preserve"> </w:t>
      </w:r>
      <w:r w:rsidRPr="00503448">
        <w:rPr>
          <w:rFonts w:ascii="Marianne Light" w:eastAsia="Times New Roman" w:hAnsi="Marianne Light" w:cs="Arial"/>
          <w:color w:val="000000"/>
          <w:kern w:val="0"/>
          <w:sz w:val="17"/>
          <w:szCs w:val="17"/>
          <w:lang w:eastAsia="fr-FR"/>
          <w14:ligatures w14:val="none"/>
        </w:rPr>
        <w:t>- Dans le cadre de l’obligation générale de l’employeur d’assurer la sécurité et de protéger la santé physique et mentale des travailleurs et des travailleuses, et conformément aux articles L. 1142-2-1, L.1153-1 et suivants du code du travail, et à la loi n°2018-703 du 3 août 2018 renforçant la lutte contre les violences sexistes et sexuelles, l’organisme d’accueil s’engage à préserver l’élève de toute forme d’agissement sexiste, de harcèlement ou de violence sexuelle. Il prend toutes les dispositions nécessaires en vue de prévenir les faits de harcèlement et toute forme de violence verbale ou physique à caractère discriminatoire.</w:t>
      </w:r>
    </w:p>
    <w:p w14:paraId="2D83D2FB" w14:textId="77777777" w:rsidR="00503448" w:rsidRPr="00503448" w:rsidRDefault="00503448" w:rsidP="00503448">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 xml:space="preserve">L’organisme d’accueil s’engage à fournir à l’élève, dès son arrivée, une information claire sur les politiques internes en matière de lutte contre les violences sexistes et sexuelles, ainsi que sur les procédures de signalement et de recours disponibles. </w:t>
      </w:r>
    </w:p>
    <w:p w14:paraId="3541C572" w14:textId="77777777" w:rsidR="00503448" w:rsidRPr="00503448" w:rsidRDefault="00503448" w:rsidP="00503448">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 xml:space="preserve">Dans le cadre de la prévention des risques professionnels, l’organisme d’accueil veille à procéder à l’évaluation des risques professionnels auxquels l’élève est susceptible d’être exposé et à prendre toutes les mesures nécessaires pour assurer la sécurité et protéger l’élève. Il fournit à l’élève les équipements de protection individuelle nécessaires, veille au port effectif de ces équipements après l’avoir formé à leur utilisation. Il informe et forme l’élève aux risques liés au poste de travail et aux moyens pour les prévenir. </w:t>
      </w:r>
    </w:p>
    <w:p w14:paraId="37406D39" w14:textId="77777777" w:rsidR="00503448" w:rsidRPr="00503448" w:rsidRDefault="00503448" w:rsidP="00503448">
      <w:pPr>
        <w:spacing w:before="120" w:after="0" w:line="240" w:lineRule="auto"/>
        <w:ind w:left="142"/>
        <w:jc w:val="both"/>
        <w:rPr>
          <w:rFonts w:ascii="Marianne Light" w:eastAsia="Times New Roman" w:hAnsi="Marianne Light" w:cs="Arial"/>
          <w:color w:val="000000"/>
          <w:kern w:val="0"/>
          <w:sz w:val="17"/>
          <w:szCs w:val="17"/>
          <w:lang w:eastAsia="fr-FR"/>
          <w14:ligatures w14:val="none"/>
        </w:rPr>
      </w:pPr>
      <w:r w:rsidRPr="00503448">
        <w:rPr>
          <w:rFonts w:ascii="Marianne Light" w:eastAsia="Times New Roman" w:hAnsi="Marianne Light" w:cs="Arial"/>
          <w:color w:val="000000"/>
          <w:kern w:val="0"/>
          <w:sz w:val="17"/>
          <w:szCs w:val="17"/>
          <w:lang w:eastAsia="fr-FR"/>
          <w14:ligatures w14:val="none"/>
        </w:rPr>
        <w:t>En cas de non-respect des règles d’hygiène et de sécurité prévues par son règlement intérieur, l’organisme d’accueil peut suspendre et mettre fin au stage en concertation avec l’établissement d’enseignement. En cas de difficultés, l’élève peut s’adresser à plusieurs personnes ressources dans et hors de l’organisme d’accueil : personnel de l’établissement, tuteur de l’organisme d’accueil ou personne référente désignée par l’organisme d’accueil. </w:t>
      </w:r>
    </w:p>
    <w:p w14:paraId="3DAAF022" w14:textId="77777777" w:rsidR="00503448" w:rsidRPr="00503448" w:rsidRDefault="00503448" w:rsidP="00503448">
      <w:pPr>
        <w:widowControl w:val="0"/>
        <w:autoSpaceDE w:val="0"/>
        <w:autoSpaceDN w:val="0"/>
        <w:spacing w:before="115" w:after="0" w:line="240" w:lineRule="auto"/>
        <w:jc w:val="both"/>
        <w:rPr>
          <w:rFonts w:ascii="Marianne Light" w:eastAsia="Marianne Light" w:hAnsi="Marianne Light" w:cs="Marianne Light"/>
          <w:kern w:val="0"/>
          <w:sz w:val="17"/>
          <w:szCs w:val="17"/>
          <w14:ligatures w14:val="none"/>
        </w:rPr>
      </w:pPr>
    </w:p>
    <w:p w14:paraId="61CB2CAE" w14:textId="77777777" w:rsidR="00503448" w:rsidRPr="00503448" w:rsidRDefault="00503448" w:rsidP="00503448">
      <w:pPr>
        <w:widowControl w:val="0"/>
        <w:autoSpaceDE w:val="0"/>
        <w:autoSpaceDN w:val="0"/>
        <w:spacing w:after="0" w:line="240" w:lineRule="auto"/>
        <w:ind w:left="116" w:right="169"/>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color w:val="000091"/>
          <w:kern w:val="0"/>
          <w:sz w:val="17"/>
          <w:szCs w:val="17"/>
          <w14:ligatures w14:val="none"/>
        </w:rPr>
        <w:t>Article</w:t>
      </w:r>
      <w:r w:rsidRPr="00503448">
        <w:rPr>
          <w:rFonts w:ascii="Marianne Light" w:eastAsia="Marianne Light" w:hAnsi="Marianne Light" w:cs="Marianne Light"/>
          <w:color w:val="000091"/>
          <w:spacing w:val="-1"/>
          <w:kern w:val="0"/>
          <w:sz w:val="17"/>
          <w:szCs w:val="17"/>
          <w14:ligatures w14:val="none"/>
        </w:rPr>
        <w:t xml:space="preserve"> </w:t>
      </w:r>
      <w:r w:rsidRPr="00503448">
        <w:rPr>
          <w:rFonts w:ascii="Marianne Light" w:eastAsia="Marianne Light" w:hAnsi="Marianne Light" w:cs="Marianne Light"/>
          <w:color w:val="000091"/>
          <w:kern w:val="0"/>
          <w:sz w:val="17"/>
          <w:szCs w:val="17"/>
          <w14:ligatures w14:val="none"/>
        </w:rPr>
        <w:t xml:space="preserve">9- </w:t>
      </w:r>
      <w:r w:rsidRPr="00503448">
        <w:rPr>
          <w:rFonts w:ascii="Marianne Light" w:eastAsia="Marianne Light" w:hAnsi="Marianne Light" w:cs="Marianne Light"/>
          <w:kern w:val="0"/>
          <w:sz w:val="17"/>
          <w:szCs w:val="17"/>
          <w14:ligatures w14:val="none"/>
        </w:rPr>
        <w:t>Le ou la cheffe d'établissement d'enseignement et le ou la responsable de l'organisme d'accueil de l'élève se tiendront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mutuellement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informés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difficultés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pourraient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naître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l'application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présente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convention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et prendront, d'un commun accord et en liaison avec l'équipe pédagogique, les dispositions propres à les résoudre notamment en cas de manquement à la discipline. Les difficultés qui pourraient être rencontrées lors de toute période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notamment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toute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absence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seront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aussitôt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portées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connaissance du chef ou de la cheffe d'établissement.</w:t>
      </w:r>
    </w:p>
    <w:p w14:paraId="4A7DF15E" w14:textId="77777777" w:rsidR="00503448" w:rsidRPr="00503448" w:rsidRDefault="00503448" w:rsidP="00503448">
      <w:pPr>
        <w:widowControl w:val="0"/>
        <w:autoSpaceDE w:val="0"/>
        <w:autoSpaceDN w:val="0"/>
        <w:spacing w:before="114" w:after="0" w:line="240" w:lineRule="auto"/>
        <w:jc w:val="both"/>
        <w:rPr>
          <w:rFonts w:ascii="Marianne Light" w:eastAsia="Marianne Light" w:hAnsi="Marianne Light" w:cs="Marianne Light"/>
          <w:kern w:val="0"/>
          <w:sz w:val="17"/>
          <w:szCs w:val="17"/>
          <w14:ligatures w14:val="none"/>
        </w:rPr>
      </w:pPr>
    </w:p>
    <w:p w14:paraId="5CA17B0A" w14:textId="77777777" w:rsidR="00503448" w:rsidRPr="00503448" w:rsidRDefault="00503448" w:rsidP="00503448">
      <w:pPr>
        <w:spacing w:before="120" w:after="0" w:line="240" w:lineRule="auto"/>
        <w:ind w:left="116"/>
        <w:jc w:val="both"/>
        <w:rPr>
          <w:rFonts w:ascii="Marianne Light" w:eastAsia="Calibri" w:hAnsi="Marianne Light" w:cs="Calibri"/>
          <w:iCs/>
          <w:color w:val="000000"/>
          <w:kern w:val="0"/>
          <w:sz w:val="17"/>
          <w:szCs w:val="17"/>
          <w:lang w:eastAsia="fr-FR"/>
          <w14:ligatures w14:val="none"/>
        </w:rPr>
      </w:pPr>
      <w:r w:rsidRPr="00503448">
        <w:rPr>
          <w:rFonts w:ascii="Marianne Light" w:eastAsia="Times New Roman" w:hAnsi="Marianne Light" w:cs="Arial"/>
          <w:color w:val="000091"/>
          <w:kern w:val="0"/>
          <w:sz w:val="17"/>
          <w:szCs w:val="17"/>
          <w:lang w:eastAsia="fr-FR"/>
          <w14:ligatures w14:val="none"/>
        </w:rPr>
        <w:t>Article</w:t>
      </w:r>
      <w:r w:rsidRPr="00503448">
        <w:rPr>
          <w:rFonts w:ascii="Marianne Light" w:eastAsia="Times New Roman" w:hAnsi="Marianne Light" w:cs="Arial"/>
          <w:color w:val="000091"/>
          <w:spacing w:val="-13"/>
          <w:kern w:val="0"/>
          <w:sz w:val="17"/>
          <w:szCs w:val="17"/>
          <w:lang w:eastAsia="fr-FR"/>
          <w14:ligatures w14:val="none"/>
        </w:rPr>
        <w:t xml:space="preserve"> 10</w:t>
      </w:r>
      <w:r w:rsidRPr="00503448">
        <w:rPr>
          <w:rFonts w:ascii="Marianne Light" w:eastAsia="Times New Roman" w:hAnsi="Marianne Light" w:cs="Arial"/>
          <w:color w:val="000091"/>
          <w:spacing w:val="-8"/>
          <w:kern w:val="0"/>
          <w:sz w:val="17"/>
          <w:szCs w:val="17"/>
          <w:lang w:eastAsia="fr-FR"/>
          <w14:ligatures w14:val="none"/>
        </w:rPr>
        <w:t xml:space="preserve"> </w:t>
      </w:r>
      <w:r w:rsidRPr="00503448">
        <w:rPr>
          <w:rFonts w:ascii="Marianne Light" w:eastAsia="Times New Roman" w:hAnsi="Marianne Light" w:cs="Arial"/>
          <w:color w:val="000091"/>
          <w:kern w:val="0"/>
          <w:sz w:val="17"/>
          <w:szCs w:val="17"/>
          <w:lang w:eastAsia="fr-FR"/>
          <w14:ligatures w14:val="none"/>
        </w:rPr>
        <w:t>-</w:t>
      </w:r>
      <w:r w:rsidRPr="00503448">
        <w:rPr>
          <w:rFonts w:ascii="Marianne Light" w:eastAsia="Times New Roman" w:hAnsi="Marianne Light" w:cs="Arial"/>
          <w:color w:val="000091"/>
          <w:spacing w:val="-4"/>
          <w:kern w:val="0"/>
          <w:sz w:val="17"/>
          <w:szCs w:val="17"/>
          <w:lang w:eastAsia="fr-FR"/>
          <w14:ligatures w14:val="none"/>
        </w:rPr>
        <w:t xml:space="preserve"> </w:t>
      </w:r>
      <w:r w:rsidRPr="00503448">
        <w:rPr>
          <w:rFonts w:ascii="Marianne Light" w:eastAsia="Times New Roman" w:hAnsi="Marianne Light" w:cs="Arial"/>
          <w:iCs/>
          <w:color w:val="000000"/>
          <w:kern w:val="0"/>
          <w:sz w:val="17"/>
          <w:szCs w:val="17"/>
          <w:lang w:eastAsia="fr-FR"/>
          <w14:ligatures w14:val="none"/>
        </w:rPr>
        <w:t xml:space="preserve">La présente convention est signée pour la durée de la séquence d'observation en milieu professionnel, qui est fixée à </w:t>
      </w:r>
    </w:p>
    <w:p w14:paraId="39FA0AF2" w14:textId="77777777" w:rsidR="00503448" w:rsidRPr="00503448" w:rsidRDefault="00503448" w:rsidP="00503448">
      <w:pPr>
        <w:numPr>
          <w:ilvl w:val="0"/>
          <w:numId w:val="3"/>
        </w:numPr>
        <w:spacing w:before="120" w:after="0" w:line="240" w:lineRule="auto"/>
        <w:jc w:val="both"/>
        <w:rPr>
          <w:rFonts w:ascii="Marianne Light" w:eastAsia="Times New Roman" w:hAnsi="Marianne Light" w:cs="Arial"/>
          <w:iCs/>
          <w:kern w:val="0"/>
          <w:sz w:val="17"/>
          <w:szCs w:val="17"/>
          <w:lang w:eastAsia="fr-FR"/>
          <w14:ligatures w14:val="none"/>
        </w:rPr>
      </w:pPr>
      <w:r w:rsidRPr="00503448">
        <w:rPr>
          <w:rFonts w:ascii="Marianne Light" w:eastAsia="Times New Roman" w:hAnsi="Marianne Light" w:cs="Arial"/>
          <w:iCs/>
          <w:color w:val="000000"/>
          <w:kern w:val="0"/>
          <w:sz w:val="17"/>
          <w:szCs w:val="17"/>
          <w:lang w:eastAsia="fr-FR"/>
          <w14:ligatures w14:val="none"/>
        </w:rPr>
        <w:t> </w:t>
      </w:r>
      <w:proofErr w:type="gramStart"/>
      <w:r w:rsidRPr="00503448">
        <w:rPr>
          <w:rFonts w:ascii="Marianne Light" w:eastAsia="Times New Roman" w:hAnsi="Marianne Light" w:cs="Arial"/>
          <w:iCs/>
          <w:color w:val="000000"/>
          <w:kern w:val="0"/>
          <w:sz w:val="17"/>
          <w:szCs w:val="17"/>
          <w:lang w:eastAsia="fr-FR"/>
          <w14:ligatures w14:val="none"/>
        </w:rPr>
        <w:t>cinq</w:t>
      </w:r>
      <w:proofErr w:type="gramEnd"/>
      <w:r w:rsidRPr="00503448">
        <w:rPr>
          <w:rFonts w:ascii="Marianne Light" w:eastAsia="Times New Roman" w:hAnsi="Marianne Light" w:cs="Arial"/>
          <w:iCs/>
          <w:color w:val="000000"/>
          <w:kern w:val="0"/>
          <w:sz w:val="17"/>
          <w:szCs w:val="17"/>
          <w:lang w:eastAsia="fr-FR"/>
          <w14:ligatures w14:val="none"/>
        </w:rPr>
        <w:t xml:space="preserve"> jours (consécutifs </w:t>
      </w:r>
      <w:r w:rsidRPr="00503448">
        <w:rPr>
          <w:rFonts w:ascii="Marianne Light" w:eastAsia="Times New Roman" w:hAnsi="Marianne Light" w:cs="Arial"/>
          <w:iCs/>
          <w:kern w:val="0"/>
          <w:sz w:val="17"/>
          <w:szCs w:val="17"/>
          <w:lang w:eastAsia="fr-FR"/>
          <w14:ligatures w14:val="none"/>
        </w:rPr>
        <w:t>ou non) pour les élèves scolarisés au collège ;</w:t>
      </w:r>
    </w:p>
    <w:p w14:paraId="4882B75C" w14:textId="77777777" w:rsidR="00503448" w:rsidRPr="00503448" w:rsidRDefault="00503448" w:rsidP="00503448">
      <w:pPr>
        <w:numPr>
          <w:ilvl w:val="0"/>
          <w:numId w:val="3"/>
        </w:numPr>
        <w:spacing w:before="120" w:after="0" w:line="240" w:lineRule="auto"/>
        <w:jc w:val="both"/>
        <w:rPr>
          <w:rFonts w:ascii="Marianne Light" w:eastAsia="Times New Roman" w:hAnsi="Marianne Light" w:cs="Arial"/>
          <w:iCs/>
          <w:kern w:val="0"/>
          <w:sz w:val="17"/>
          <w:szCs w:val="17"/>
          <w:lang w:eastAsia="fr-FR"/>
          <w14:ligatures w14:val="none"/>
        </w:rPr>
      </w:pPr>
      <w:r w:rsidRPr="00503448">
        <w:rPr>
          <w:rFonts w:ascii="Marianne Light" w:eastAsia="Times New Roman" w:hAnsi="Marianne Light" w:cs="Arial"/>
          <w:iCs/>
          <w:kern w:val="0"/>
          <w:sz w:val="17"/>
          <w:szCs w:val="17"/>
          <w:lang w:eastAsia="fr-FR"/>
          <w14:ligatures w14:val="none"/>
        </w:rPr>
        <w:t> </w:t>
      </w:r>
      <w:proofErr w:type="gramStart"/>
      <w:r w:rsidRPr="00503448">
        <w:rPr>
          <w:rFonts w:ascii="Marianne Light" w:eastAsia="Times New Roman" w:hAnsi="Marianne Light" w:cs="Arial"/>
          <w:iCs/>
          <w:kern w:val="0"/>
          <w:sz w:val="17"/>
          <w:szCs w:val="17"/>
          <w:lang w:eastAsia="fr-FR"/>
          <w14:ligatures w14:val="none"/>
        </w:rPr>
        <w:t>une</w:t>
      </w:r>
      <w:proofErr w:type="gramEnd"/>
      <w:r w:rsidRPr="00503448">
        <w:rPr>
          <w:rFonts w:ascii="Marianne Light" w:eastAsia="Times New Roman" w:hAnsi="Marianne Light" w:cs="Arial"/>
          <w:iCs/>
          <w:kern w:val="0"/>
          <w:sz w:val="17"/>
          <w:szCs w:val="17"/>
          <w:lang w:eastAsia="fr-FR"/>
          <w14:ligatures w14:val="none"/>
        </w:rPr>
        <w:t xml:space="preserve"> semaine (</w:t>
      </w:r>
      <w:r w:rsidRPr="00503448">
        <w:rPr>
          <w:rFonts w:ascii="Marianne Light" w:eastAsia="Times New Roman" w:hAnsi="Marianne Light" w:cs="Arial"/>
          <w:kern w:val="0"/>
          <w:sz w:val="17"/>
          <w:szCs w:val="17"/>
          <w:lang w:eastAsia="fr-FR"/>
          <w14:ligatures w14:val="none"/>
        </w:rPr>
        <w:t>si deux organismes d’accueil différents </w:t>
      </w:r>
      <w:r w:rsidRPr="00503448">
        <w:rPr>
          <w:rFonts w:ascii="Marianne Light" w:eastAsia="Times New Roman" w:hAnsi="Marianne Light" w:cs="Arial"/>
          <w:iCs/>
          <w:kern w:val="0"/>
          <w:sz w:val="17"/>
          <w:szCs w:val="17"/>
          <w:lang w:eastAsia="fr-FR"/>
          <w14:ligatures w14:val="none"/>
        </w:rPr>
        <w:t>) ou deux semaines consécutives durant la seconde quinzaine du mois de juin, pour les élèves scolarisés en seconde générale ou technologique.</w:t>
      </w:r>
    </w:p>
    <w:p w14:paraId="59C12F45" w14:textId="77777777" w:rsidR="00503448" w:rsidRPr="00503448" w:rsidRDefault="00503448" w:rsidP="00503448">
      <w:pPr>
        <w:rPr>
          <w:rFonts w:ascii="Marianne Light" w:eastAsia="Times New Roman" w:hAnsi="Marianne Light" w:cs="Arial"/>
          <w:color w:val="000091"/>
          <w:kern w:val="0"/>
          <w:sz w:val="24"/>
          <w:szCs w:val="24"/>
          <w:lang w:eastAsia="fr-FR"/>
          <w14:ligatures w14:val="none"/>
        </w:rPr>
      </w:pPr>
    </w:p>
    <w:p w14:paraId="633F44A7" w14:textId="77777777" w:rsidR="00503448" w:rsidRPr="00503448" w:rsidRDefault="00503448" w:rsidP="00503448">
      <w:pPr>
        <w:rPr>
          <w:rFonts w:ascii="Marianne Light" w:eastAsia="Times New Roman" w:hAnsi="Marianne Light" w:cs="Arial"/>
          <w:kern w:val="0"/>
          <w:sz w:val="24"/>
          <w:szCs w:val="24"/>
          <w:lang w:eastAsia="fr-FR"/>
          <w14:ligatures w14:val="none"/>
        </w:rPr>
      </w:pPr>
      <w:r w:rsidRPr="00503448">
        <w:rPr>
          <w:rFonts w:ascii="Marianne Light" w:eastAsia="Times New Roman" w:hAnsi="Marianne Light" w:cs="Arial"/>
          <w:color w:val="000091"/>
          <w:kern w:val="0"/>
          <w:sz w:val="24"/>
          <w:szCs w:val="24"/>
          <w:lang w:eastAsia="fr-FR"/>
          <w14:ligatures w14:val="none"/>
        </w:rPr>
        <w:t>Titre</w:t>
      </w:r>
      <w:r w:rsidRPr="00503448">
        <w:rPr>
          <w:rFonts w:ascii="Marianne Light" w:eastAsia="Times New Roman" w:hAnsi="Marianne Light" w:cs="Arial"/>
          <w:color w:val="000091"/>
          <w:spacing w:val="-1"/>
          <w:kern w:val="0"/>
          <w:sz w:val="24"/>
          <w:szCs w:val="24"/>
          <w:lang w:eastAsia="fr-FR"/>
          <w14:ligatures w14:val="none"/>
        </w:rPr>
        <w:t xml:space="preserve"> </w:t>
      </w:r>
      <w:r w:rsidRPr="00503448">
        <w:rPr>
          <w:rFonts w:ascii="Marianne Light" w:eastAsia="Times New Roman" w:hAnsi="Marianne Light" w:cs="Arial"/>
          <w:color w:val="000091"/>
          <w:kern w:val="0"/>
          <w:sz w:val="24"/>
          <w:szCs w:val="24"/>
          <w:lang w:eastAsia="fr-FR"/>
          <w14:ligatures w14:val="none"/>
        </w:rPr>
        <w:t>II</w:t>
      </w:r>
      <w:r w:rsidRPr="00503448">
        <w:rPr>
          <w:rFonts w:ascii="Marianne Light" w:eastAsia="Times New Roman" w:hAnsi="Marianne Light" w:cs="Arial"/>
          <w:color w:val="000091"/>
          <w:spacing w:val="-2"/>
          <w:kern w:val="0"/>
          <w:sz w:val="24"/>
          <w:szCs w:val="24"/>
          <w:lang w:eastAsia="fr-FR"/>
          <w14:ligatures w14:val="none"/>
        </w:rPr>
        <w:t xml:space="preserve"> </w:t>
      </w:r>
      <w:r w:rsidRPr="00503448">
        <w:rPr>
          <w:rFonts w:ascii="Marianne Light" w:eastAsia="Times New Roman" w:hAnsi="Marianne Light" w:cs="Arial"/>
          <w:color w:val="000091"/>
          <w:kern w:val="0"/>
          <w:sz w:val="24"/>
          <w:szCs w:val="24"/>
          <w:lang w:eastAsia="fr-FR"/>
          <w14:ligatures w14:val="none"/>
        </w:rPr>
        <w:t>:</w:t>
      </w:r>
      <w:r w:rsidRPr="00503448">
        <w:rPr>
          <w:rFonts w:ascii="Marianne Light" w:eastAsia="Times New Roman" w:hAnsi="Marianne Light" w:cs="Arial"/>
          <w:color w:val="000091"/>
          <w:spacing w:val="-1"/>
          <w:kern w:val="0"/>
          <w:sz w:val="24"/>
          <w:szCs w:val="24"/>
          <w:lang w:eastAsia="fr-FR"/>
          <w14:ligatures w14:val="none"/>
        </w:rPr>
        <w:t xml:space="preserve"> </w:t>
      </w:r>
      <w:r w:rsidRPr="00503448">
        <w:rPr>
          <w:rFonts w:ascii="Marianne Light" w:eastAsia="Times New Roman" w:hAnsi="Marianne Light" w:cs="Arial"/>
          <w:color w:val="000091"/>
          <w:kern w:val="0"/>
          <w:sz w:val="24"/>
          <w:szCs w:val="24"/>
          <w:lang w:eastAsia="fr-FR"/>
          <w14:ligatures w14:val="none"/>
        </w:rPr>
        <w:t>Dispositions</w:t>
      </w:r>
      <w:r w:rsidRPr="00503448">
        <w:rPr>
          <w:rFonts w:ascii="Marianne Light" w:eastAsia="Times New Roman" w:hAnsi="Marianne Light" w:cs="Arial"/>
          <w:color w:val="000091"/>
          <w:spacing w:val="-2"/>
          <w:kern w:val="0"/>
          <w:sz w:val="24"/>
          <w:szCs w:val="24"/>
          <w:lang w:eastAsia="fr-FR"/>
          <w14:ligatures w14:val="none"/>
        </w:rPr>
        <w:t xml:space="preserve"> particulières</w:t>
      </w:r>
    </w:p>
    <w:p w14:paraId="0D39ABAA" w14:textId="77777777" w:rsidR="00503448" w:rsidRPr="00503448" w:rsidRDefault="00503448" w:rsidP="00503448">
      <w:pPr>
        <w:widowControl w:val="0"/>
        <w:numPr>
          <w:ilvl w:val="0"/>
          <w:numId w:val="2"/>
        </w:numPr>
        <w:tabs>
          <w:tab w:val="left" w:pos="370"/>
        </w:tabs>
        <w:autoSpaceDE w:val="0"/>
        <w:autoSpaceDN w:val="0"/>
        <w:spacing w:before="238" w:after="0" w:line="240" w:lineRule="auto"/>
        <w:ind w:hanging="254"/>
        <w:jc w:val="both"/>
        <w:outlineLvl w:val="1"/>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Annexe</w:t>
      </w:r>
      <w:r w:rsidRPr="00503448">
        <w:rPr>
          <w:rFonts w:ascii="Marianne Light" w:eastAsia="Times New Roman" w:hAnsi="Marianne Light" w:cs="Times New Roman"/>
          <w:b/>
          <w:bCs/>
          <w:color w:val="000091"/>
          <w:spacing w:val="-6"/>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pédagogique</w:t>
      </w:r>
    </w:p>
    <w:p w14:paraId="787B48EF" w14:textId="77777777" w:rsidR="00503448" w:rsidRPr="00503448" w:rsidRDefault="00503448" w:rsidP="00503448">
      <w:pPr>
        <w:widowControl w:val="0"/>
        <w:autoSpaceDE w:val="0"/>
        <w:autoSpaceDN w:val="0"/>
        <w:spacing w:before="110"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l'élève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2CA9F129"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Date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naissance</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0E9580F2"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kern w:val="0"/>
          <w:sz w:val="17"/>
          <w:szCs w:val="17"/>
          <w14:ligatures w14:val="none"/>
        </w:rPr>
        <w:t>Classe</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18808F98"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spacing w:val="-10"/>
          <w:kern w:val="0"/>
          <w:sz w:val="17"/>
          <w:szCs w:val="17"/>
          <w14:ligatures w14:val="none"/>
        </w:rPr>
        <w:t xml:space="preserve">Existence d’un Projet d’Accueil Individualisé pour raison de santé (PAI) à prendre en compte : oui </w:t>
      </w:r>
      <w:r w:rsidRPr="00503448">
        <w:rPr>
          <w:rFonts w:ascii="Webdings" w:eastAsia="Marianne Light" w:hAnsi="Webdings" w:cs="Marianne Light"/>
          <w:spacing w:val="-10"/>
          <w:kern w:val="0"/>
          <w:sz w:val="17"/>
          <w:szCs w:val="17"/>
          <w14:ligatures w14:val="none"/>
        </w:rPr>
        <w:t></w:t>
      </w:r>
      <w:r w:rsidRPr="00503448">
        <w:rPr>
          <w:rFonts w:ascii="Webdings" w:eastAsia="Marianne Light" w:hAnsi="Webdings" w:cs="Marianne Light"/>
          <w:spacing w:val="-10"/>
          <w:kern w:val="0"/>
          <w:sz w:val="17"/>
          <w:szCs w:val="17"/>
          <w14:ligatures w14:val="none"/>
        </w:rPr>
        <w:t></w:t>
      </w:r>
      <w:r w:rsidRPr="00503448">
        <w:rPr>
          <w:rFonts w:ascii="Marianne Light" w:eastAsia="Marianne Light" w:hAnsi="Marianne Light" w:cs="Marianne Light"/>
          <w:spacing w:val="-10"/>
          <w:kern w:val="0"/>
          <w:sz w:val="17"/>
          <w:szCs w:val="17"/>
          <w14:ligatures w14:val="none"/>
        </w:rPr>
        <w:t xml:space="preserve">ou non </w:t>
      </w:r>
      <w:r w:rsidRPr="00503448">
        <w:rPr>
          <w:rFonts w:ascii="Webdings" w:eastAsia="Marianne Light" w:hAnsi="Webdings" w:cs="Marianne Light"/>
          <w:spacing w:val="-10"/>
          <w:kern w:val="0"/>
          <w:sz w:val="17"/>
          <w:szCs w:val="17"/>
          <w14:ligatures w14:val="none"/>
        </w:rPr>
        <w:t></w:t>
      </w:r>
    </w:p>
    <w:p w14:paraId="17117F3B"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Webdings" w:eastAsia="Marianne Light" w:hAnsi="Webdings" w:cs="Marianne Light"/>
          <w:spacing w:val="-10"/>
          <w:kern w:val="0"/>
          <w:sz w:val="17"/>
          <w:szCs w:val="17"/>
          <w14:ligatures w14:val="none"/>
        </w:rPr>
      </w:pPr>
      <w:r w:rsidRPr="00503448">
        <w:rPr>
          <w:rFonts w:ascii="Marianne Light" w:eastAsia="Marianne Light" w:hAnsi="Marianne Light" w:cs="Marianne Light"/>
          <w:spacing w:val="-10"/>
          <w:kern w:val="0"/>
          <w:sz w:val="17"/>
          <w:szCs w:val="17"/>
          <w14:ligatures w14:val="none"/>
        </w:rPr>
        <w:t xml:space="preserve">Si oui, la trousse emportée est celle : des représentants légaux </w:t>
      </w:r>
      <w:r w:rsidRPr="00503448">
        <w:rPr>
          <w:rFonts w:ascii="Webdings" w:eastAsia="Marianne Light" w:hAnsi="Webdings" w:cs="Marianne Light"/>
          <w:spacing w:val="-10"/>
          <w:kern w:val="0"/>
          <w:sz w:val="17"/>
          <w:szCs w:val="17"/>
          <w14:ligatures w14:val="none"/>
        </w:rPr>
        <w:t></w:t>
      </w:r>
      <w:r w:rsidRPr="00503448">
        <w:rPr>
          <w:rFonts w:ascii="Webdings" w:eastAsia="Marianne Light" w:hAnsi="Webdings" w:cs="Marianne Light"/>
          <w:spacing w:val="-10"/>
          <w:kern w:val="0"/>
          <w:sz w:val="17"/>
          <w:szCs w:val="17"/>
          <w14:ligatures w14:val="none"/>
        </w:rPr>
        <w:t></w:t>
      </w:r>
      <w:r w:rsidRPr="00503448">
        <w:rPr>
          <w:rFonts w:ascii="Marianne Light" w:eastAsia="Marianne Light" w:hAnsi="Marianne Light" w:cs="Marianne Light"/>
          <w:spacing w:val="-10"/>
          <w:kern w:val="0"/>
          <w:sz w:val="17"/>
          <w:szCs w:val="17"/>
          <w14:ligatures w14:val="none"/>
        </w:rPr>
        <w:t xml:space="preserve">de l’établissement scolaire </w:t>
      </w:r>
      <w:r w:rsidRPr="00503448">
        <w:rPr>
          <w:rFonts w:ascii="Webdings" w:eastAsia="Marianne Light" w:hAnsi="Webdings" w:cs="Marianne Light"/>
          <w:spacing w:val="-10"/>
          <w:kern w:val="0"/>
          <w:sz w:val="17"/>
          <w:szCs w:val="17"/>
          <w14:ligatures w14:val="none"/>
        </w:rPr>
        <w:t></w:t>
      </w:r>
    </w:p>
    <w:p w14:paraId="154AB914"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Aménagements nécessaires dans le cadre d’un PAI, PAP ou PPS, le cas échéant : à préciser</w:t>
      </w:r>
    </w:p>
    <w:p w14:paraId="6EAAE20B" w14:textId="77777777" w:rsidR="00503448" w:rsidRPr="00503448" w:rsidRDefault="00503448" w:rsidP="00503448">
      <w:pPr>
        <w:widowControl w:val="0"/>
        <w:tabs>
          <w:tab w:val="left" w:pos="993"/>
        </w:tabs>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2CAEBF87" w14:textId="77777777" w:rsidR="00503448" w:rsidRPr="00503448" w:rsidRDefault="00503448" w:rsidP="00503448">
      <w:pPr>
        <w:widowControl w:val="0"/>
        <w:autoSpaceDE w:val="0"/>
        <w:autoSpaceDN w:val="0"/>
        <w:spacing w:before="64"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8"/>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coordonnées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électronique</w:t>
      </w:r>
      <w:r w:rsidRPr="00503448">
        <w:rPr>
          <w:rFonts w:ascii="Marianne Light" w:eastAsia="Marianne Light" w:hAnsi="Marianne Light" w:cs="Marianne Light"/>
          <w:spacing w:val="-6"/>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téléphonique</w:t>
      </w:r>
      <w:r w:rsidRPr="00503448">
        <w:rPr>
          <w:rFonts w:ascii="Marianne Light" w:eastAsia="Marianne Light" w:hAnsi="Marianne Light" w:cs="Marianne Light"/>
          <w:spacing w:val="-6"/>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des</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représentants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légaux</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46F65783" w14:textId="77777777" w:rsidR="00503448" w:rsidRPr="00503448" w:rsidRDefault="00503448" w:rsidP="00503448">
      <w:pPr>
        <w:widowControl w:val="0"/>
        <w:autoSpaceDE w:val="0"/>
        <w:autoSpaceDN w:val="0"/>
        <w:spacing w:before="64" w:after="0" w:line="240" w:lineRule="auto"/>
        <w:ind w:left="116"/>
        <w:jc w:val="both"/>
        <w:rPr>
          <w:rFonts w:ascii="Marianne Light" w:eastAsia="Marianne Light" w:hAnsi="Marianne Light" w:cs="Marianne Light"/>
          <w:kern w:val="0"/>
          <w:sz w:val="17"/>
          <w:szCs w:val="17"/>
          <w14:ligatures w14:val="none"/>
        </w:rPr>
      </w:pPr>
    </w:p>
    <w:p w14:paraId="738822A4" w14:textId="77777777" w:rsidR="00503448" w:rsidRPr="00503448" w:rsidRDefault="00503448" w:rsidP="00503448">
      <w:pPr>
        <w:widowControl w:val="0"/>
        <w:autoSpaceDE w:val="0"/>
        <w:autoSpaceDN w:val="0"/>
        <w:spacing w:before="57" w:after="0" w:line="240" w:lineRule="auto"/>
        <w:ind w:left="116" w:right="300"/>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du</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chef ou de la cheffe</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d’établissement,</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adresse</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postale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et</w:t>
      </w:r>
      <w:r w:rsidRPr="00503448">
        <w:rPr>
          <w:rFonts w:ascii="Marianne Light" w:eastAsia="Marianne Light" w:hAnsi="Marianne Light" w:cs="Marianne Light"/>
          <w:spacing w:val="-1"/>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électronique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du</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lieu</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scolarisation</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dont</w:t>
      </w:r>
      <w:r w:rsidRPr="00503448">
        <w:rPr>
          <w:rFonts w:ascii="Marianne Light" w:eastAsia="Marianne Light" w:hAnsi="Marianne Light" w:cs="Marianne Light"/>
          <w:spacing w:val="-1"/>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relève l’élève</w:t>
      </w:r>
      <w:r w:rsidRPr="00503448">
        <w:rPr>
          <w:rFonts w:ascii="Marianne Light" w:eastAsia="Marianne Light" w:hAnsi="Marianne Light" w:cs="Marianne Light"/>
          <w:kern w:val="0"/>
          <w:sz w:val="17"/>
          <w:szCs w:val="17"/>
          <w14:ligatures w14:val="none"/>
        </w:rPr>
        <w:t xml:space="preserve"> :</w:t>
      </w:r>
    </w:p>
    <w:p w14:paraId="48A5D68D"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color w:val="000000"/>
          <w:kern w:val="0"/>
          <w:sz w:val="17"/>
          <w:szCs w:val="17"/>
          <w14:ligatures w14:val="none"/>
        </w:rPr>
      </w:pPr>
    </w:p>
    <w:p w14:paraId="1D24CB7F"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color w:val="000000"/>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4"/>
          <w:kern w:val="0"/>
          <w:sz w:val="17"/>
          <w:szCs w:val="17"/>
          <w:u w:val="single"/>
          <w14:ligatures w14:val="none"/>
        </w:rPr>
        <w:t xml:space="preserve"> et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color w:val="000000"/>
          <w:spacing w:val="-4"/>
          <w:kern w:val="0"/>
          <w:sz w:val="17"/>
          <w:szCs w:val="17"/>
          <w:u w:val="single"/>
          <w14:ligatures w14:val="none"/>
        </w:rPr>
        <w:t xml:space="preserve">du référent ou de la référente désignée par le chef ou la cheffe d’établissement pour assurer le suivi </w:t>
      </w:r>
      <w:r w:rsidRPr="00503448">
        <w:rPr>
          <w:rFonts w:ascii="Marianne Light" w:eastAsia="Marianne Light" w:hAnsi="Marianne Light" w:cs="Marianne Light"/>
          <w:color w:val="000000"/>
          <w:spacing w:val="-2"/>
          <w:kern w:val="0"/>
          <w:sz w:val="17"/>
          <w:szCs w:val="17"/>
          <w:u w:val="single"/>
          <w14:ligatures w14:val="none"/>
        </w:rPr>
        <w:t>de</w:t>
      </w:r>
      <w:r w:rsidRPr="00503448">
        <w:rPr>
          <w:rFonts w:ascii="Marianne Light" w:eastAsia="Marianne Light" w:hAnsi="Marianne Light" w:cs="Marianne Light"/>
          <w:color w:val="000000"/>
          <w:kern w:val="0"/>
          <w:sz w:val="17"/>
          <w:szCs w:val="17"/>
          <w:u w:val="single"/>
          <w14:ligatures w14:val="none"/>
        </w:rPr>
        <w:t xml:space="preserve"> la séquence d'observation en milieu professionnel et coordonnées de contact</w:t>
      </w:r>
      <w:r w:rsidRPr="00503448">
        <w:rPr>
          <w:rFonts w:ascii="Marianne Light" w:eastAsia="Marianne Light" w:hAnsi="Marianne Light" w:cs="Marianne Light"/>
          <w:color w:val="000000"/>
          <w:kern w:val="0"/>
          <w:sz w:val="17"/>
          <w:szCs w:val="17"/>
          <w14:ligatures w14:val="none"/>
        </w:rPr>
        <w:t xml:space="preserve"> :</w:t>
      </w:r>
    </w:p>
    <w:p w14:paraId="279F8CAC" w14:textId="77777777" w:rsidR="00503448" w:rsidRPr="00503448" w:rsidRDefault="00503448" w:rsidP="00503448">
      <w:pPr>
        <w:widowControl w:val="0"/>
        <w:autoSpaceDE w:val="0"/>
        <w:autoSpaceDN w:val="0"/>
        <w:spacing w:before="57" w:after="0" w:line="240" w:lineRule="auto"/>
        <w:ind w:left="116" w:right="169"/>
        <w:jc w:val="both"/>
        <w:rPr>
          <w:rFonts w:ascii="Marianne Light" w:eastAsia="Marianne Light" w:hAnsi="Marianne Light" w:cs="Marianne Light"/>
          <w:color w:val="000000"/>
          <w:kern w:val="0"/>
          <w:sz w:val="17"/>
          <w:szCs w:val="17"/>
          <w14:ligatures w14:val="none"/>
        </w:rPr>
      </w:pPr>
    </w:p>
    <w:p w14:paraId="2EE46B8A"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0BFE6ACC"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Prénom,</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nom</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du tuteur ou de la tutrice de la structure d’accueil si différent du ou de la signataire de la convention</w:t>
      </w:r>
      <w:r w:rsidRPr="00503448">
        <w:rPr>
          <w:rFonts w:ascii="Marianne Light" w:eastAsia="Marianne Light" w:hAnsi="Marianne Light" w:cs="Marianne Light"/>
          <w:kern w:val="0"/>
          <w:sz w:val="17"/>
          <w:szCs w:val="17"/>
          <w14:ligatures w14:val="none"/>
        </w:rPr>
        <w:t> :</w:t>
      </w:r>
    </w:p>
    <w:p w14:paraId="3A53C989"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3B6753CD" w14:textId="77777777" w:rsidR="00503448" w:rsidRPr="00503448" w:rsidRDefault="00503448" w:rsidP="00503448">
      <w:pPr>
        <w:widowControl w:val="0"/>
        <w:autoSpaceDE w:val="0"/>
        <w:autoSpaceDN w:val="0"/>
        <w:spacing w:before="56"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Dates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de</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la</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séquence</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d'observation</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en</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milieu</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0606C0CF"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spacing w:val="-2"/>
          <w:kern w:val="0"/>
          <w:sz w:val="17"/>
          <w:szCs w:val="17"/>
          <w14:ligatures w14:val="none"/>
        </w:rPr>
      </w:pP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déroule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XX/XX/202X</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XX/XX/202X</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inclus.</w:t>
      </w:r>
    </w:p>
    <w:p w14:paraId="4C1F76CD"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6E1D79C0"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Repères</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réglementaires</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relatifs</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à</w:t>
      </w:r>
      <w:r w:rsidRPr="00503448">
        <w:rPr>
          <w:rFonts w:ascii="Marianne Light" w:eastAsia="Marianne Light" w:hAnsi="Marianne Light" w:cs="Marianne Light"/>
          <w:spacing w:val="-3"/>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la</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législation</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sur</w:t>
      </w:r>
      <w:r w:rsidRPr="00503448">
        <w:rPr>
          <w:rFonts w:ascii="Marianne Light" w:eastAsia="Marianne Light" w:hAnsi="Marianne Light" w:cs="Marianne Light"/>
          <w:spacing w:val="-2"/>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le</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travail</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7BD4AE70"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durées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maximales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présence sont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trente-cinq</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heures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hebdomadaires</w:t>
      </w:r>
      <w:r w:rsidRPr="00503448">
        <w:rPr>
          <w:rFonts w:ascii="Marianne Light" w:eastAsia="Marianne Light" w:hAnsi="Marianne Light" w:cs="Marianne Light"/>
          <w:spacing w:val="-3"/>
          <w:kern w:val="0"/>
          <w:sz w:val="17"/>
          <w:szCs w:val="17"/>
          <w14:ligatures w14:val="none"/>
        </w:rPr>
        <w:t xml:space="preserve"> et de sept heures quotidiennes.</w:t>
      </w:r>
    </w:p>
    <w:p w14:paraId="2934E9E9" w14:textId="77777777" w:rsidR="00503448" w:rsidRPr="00503448" w:rsidRDefault="00503448" w:rsidP="00503448">
      <w:pPr>
        <w:widowControl w:val="0"/>
        <w:autoSpaceDE w:val="0"/>
        <w:autoSpaceDN w:val="0"/>
        <w:spacing w:before="58"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repos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quotidiens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respectivement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quatorze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heures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consécutives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au</w:t>
      </w:r>
      <w:r w:rsidRPr="00503448">
        <w:rPr>
          <w:rFonts w:ascii="Marianne Light" w:eastAsia="Marianne Light" w:hAnsi="Marianne Light" w:cs="Marianne Light"/>
          <w:spacing w:val="-6"/>
          <w:kern w:val="0"/>
          <w:sz w:val="17"/>
          <w:szCs w:val="17"/>
          <w14:ligatures w14:val="none"/>
        </w:rPr>
        <w:t xml:space="preserve"> </w:t>
      </w:r>
      <w:r w:rsidRPr="00503448">
        <w:rPr>
          <w:rFonts w:ascii="Marianne Light" w:eastAsia="Marianne Light" w:hAnsi="Marianne Light" w:cs="Marianne Light"/>
          <w:kern w:val="0"/>
          <w:sz w:val="17"/>
          <w:szCs w:val="17"/>
          <w14:ligatures w14:val="none"/>
        </w:rPr>
        <w:t>minimum</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et</w:t>
      </w:r>
      <w:r w:rsidRPr="00503448">
        <w:rPr>
          <w:rFonts w:ascii="Marianne Light" w:eastAsia="Marianne Light" w:hAnsi="Marianne Light" w:cs="Marianne Light"/>
          <w:spacing w:val="-2"/>
          <w:kern w:val="0"/>
          <w:sz w:val="17"/>
          <w:szCs w:val="17"/>
          <w14:ligatures w14:val="none"/>
        </w:rPr>
        <w:t xml:space="preserve"> hebdomadaire</w:t>
      </w:r>
      <w:r w:rsidRPr="00503448">
        <w:rPr>
          <w:rFonts w:ascii="Marianne Light" w:eastAsia="Marianne Light" w:hAnsi="Marianne Light" w:cs="Marianne Light"/>
          <w:kern w:val="0"/>
          <w:sz w:val="17"/>
          <w:szCs w:val="17"/>
          <w14:ligatures w14:val="none"/>
        </w:rPr>
        <w:t xml:space="preserve"> 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deux</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jours</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consécutifs.</w:t>
      </w:r>
    </w:p>
    <w:p w14:paraId="6DFE66C9" w14:textId="77777777" w:rsidR="00503448" w:rsidRPr="00503448" w:rsidRDefault="00503448" w:rsidP="00503448">
      <w:pPr>
        <w:widowControl w:val="0"/>
        <w:autoSpaceDE w:val="0"/>
        <w:autoSpaceDN w:val="0"/>
        <w:spacing w:before="57" w:after="0" w:line="235" w:lineRule="exact"/>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Dès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lors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que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temps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présence quotidien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atteint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quatre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heures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trente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minutes,</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doit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bénéficier</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temps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5"/>
          <w:kern w:val="0"/>
          <w:sz w:val="17"/>
          <w:szCs w:val="17"/>
          <w14:ligatures w14:val="none"/>
        </w:rPr>
        <w:t>de</w:t>
      </w:r>
      <w:r w:rsidRPr="00503448">
        <w:rPr>
          <w:rFonts w:ascii="Marianne Light" w:eastAsia="Marianne Light" w:hAnsi="Marianne Light" w:cs="Marianne Light"/>
          <w:kern w:val="0"/>
          <w:sz w:val="17"/>
          <w:szCs w:val="17"/>
          <w14:ligatures w14:val="none"/>
        </w:rPr>
        <w:t xml:space="preserve"> pause</w:t>
      </w:r>
      <w:r w:rsidRPr="00503448">
        <w:rPr>
          <w:rFonts w:ascii="Marianne Light" w:eastAsia="Marianne Light" w:hAnsi="Marianne Light" w:cs="Marianne Light"/>
          <w:spacing w:val="-7"/>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trente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lastRenderedPageBreak/>
        <w:t>minutes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consécutives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minimum.</w:t>
      </w:r>
    </w:p>
    <w:p w14:paraId="53BA1060" w14:textId="77777777" w:rsidR="00503448" w:rsidRPr="00503448" w:rsidRDefault="00503448" w:rsidP="00503448">
      <w:pPr>
        <w:widowControl w:val="0"/>
        <w:autoSpaceDE w:val="0"/>
        <w:autoSpaceDN w:val="0"/>
        <w:spacing w:before="39"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Les horaires journaliers des élèves ne peuvent prévoir leur présence sur leur lieu d’accueil avant six heures du matin et après vingt heures le soir. Cette disposition ne souffre aucune dérogation.</w:t>
      </w:r>
    </w:p>
    <w:p w14:paraId="24130752"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090CA378"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spacing w:val="-10"/>
          <w:kern w:val="0"/>
          <w:sz w:val="17"/>
          <w:szCs w:val="17"/>
          <w14:ligatures w14:val="none"/>
        </w:rPr>
      </w:pP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horaires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journaliers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sont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précisés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ci-dessous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spacing w:val="-10"/>
          <w:kern w:val="0"/>
          <w:sz w:val="17"/>
          <w:szCs w:val="17"/>
          <w14:ligatures w14:val="none"/>
        </w:rPr>
        <w:t>:</w:t>
      </w:r>
    </w:p>
    <w:p w14:paraId="44E7DB6E"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tbl>
      <w:tblPr>
        <w:tblStyle w:val="TableNormal"/>
        <w:tblW w:w="0" w:type="auto"/>
        <w:tblInd w:w="15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53"/>
        <w:gridCol w:w="1278"/>
        <w:gridCol w:w="1417"/>
        <w:gridCol w:w="1703"/>
        <w:gridCol w:w="1683"/>
      </w:tblGrid>
      <w:tr w:rsidR="00503448" w:rsidRPr="00503448" w14:paraId="7D40EB24" w14:textId="77777777" w:rsidTr="00132E5E">
        <w:trPr>
          <w:trHeight w:val="285"/>
        </w:trPr>
        <w:tc>
          <w:tcPr>
            <w:tcW w:w="1253" w:type="dxa"/>
          </w:tcPr>
          <w:p w14:paraId="0DD9E494" w14:textId="77777777" w:rsidR="00503448" w:rsidRPr="00503448" w:rsidRDefault="00503448" w:rsidP="00503448">
            <w:pPr>
              <w:jc w:val="both"/>
              <w:rPr>
                <w:rFonts w:ascii="Marianne Light" w:eastAsia="Marianne" w:hAnsi="Marianne Light" w:cs="Marianne"/>
                <w:sz w:val="17"/>
                <w:szCs w:val="17"/>
              </w:rPr>
            </w:pPr>
          </w:p>
        </w:tc>
        <w:tc>
          <w:tcPr>
            <w:tcW w:w="2695" w:type="dxa"/>
            <w:gridSpan w:val="2"/>
          </w:tcPr>
          <w:p w14:paraId="7B22BE87" w14:textId="77777777" w:rsidR="00503448" w:rsidRPr="00503448" w:rsidRDefault="00503448" w:rsidP="00503448">
            <w:pPr>
              <w:spacing w:before="24"/>
              <w:ind w:left="31"/>
              <w:jc w:val="both"/>
              <w:rPr>
                <w:rFonts w:ascii="Marianne Light" w:eastAsia="Marianne" w:hAnsi="Marianne Light" w:cs="Marianne"/>
                <w:sz w:val="17"/>
                <w:szCs w:val="17"/>
              </w:rPr>
            </w:pPr>
            <w:proofErr w:type="spellStart"/>
            <w:r w:rsidRPr="00503448">
              <w:rPr>
                <w:rFonts w:ascii="Marianne Light" w:eastAsia="Marianne" w:hAnsi="Marianne Light" w:cs="Marianne"/>
                <w:spacing w:val="-2"/>
                <w:sz w:val="17"/>
                <w:szCs w:val="17"/>
              </w:rPr>
              <w:t>Matin</w:t>
            </w:r>
            <w:proofErr w:type="spellEnd"/>
          </w:p>
        </w:tc>
        <w:tc>
          <w:tcPr>
            <w:tcW w:w="3386" w:type="dxa"/>
            <w:gridSpan w:val="2"/>
          </w:tcPr>
          <w:p w14:paraId="7EF44D28" w14:textId="77777777" w:rsidR="00503448" w:rsidRPr="00503448" w:rsidRDefault="00503448" w:rsidP="00503448">
            <w:pPr>
              <w:spacing w:before="24"/>
              <w:ind w:left="29"/>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Après-</w:t>
            </w:r>
            <w:r w:rsidRPr="00503448">
              <w:rPr>
                <w:rFonts w:ascii="Marianne Light" w:eastAsia="Marianne" w:hAnsi="Marianne Light" w:cs="Marianne"/>
                <w:spacing w:val="-4"/>
                <w:sz w:val="17"/>
                <w:szCs w:val="17"/>
              </w:rPr>
              <w:t>midi</w:t>
            </w:r>
          </w:p>
        </w:tc>
      </w:tr>
      <w:tr w:rsidR="00503448" w:rsidRPr="00503448" w14:paraId="3E88F9EF" w14:textId="77777777" w:rsidTr="00132E5E">
        <w:trPr>
          <w:trHeight w:val="284"/>
        </w:trPr>
        <w:tc>
          <w:tcPr>
            <w:tcW w:w="1253" w:type="dxa"/>
          </w:tcPr>
          <w:p w14:paraId="3E89CEC5" w14:textId="77777777" w:rsidR="00503448" w:rsidRPr="00503448" w:rsidRDefault="00503448" w:rsidP="00503448">
            <w:pPr>
              <w:spacing w:before="23"/>
              <w:ind w:left="27"/>
              <w:jc w:val="both"/>
              <w:rPr>
                <w:rFonts w:ascii="Marianne Light" w:eastAsia="Marianne" w:hAnsi="Marianne Light" w:cs="Marianne"/>
                <w:sz w:val="17"/>
                <w:szCs w:val="17"/>
              </w:rPr>
            </w:pPr>
            <w:proofErr w:type="spellStart"/>
            <w:r w:rsidRPr="00503448">
              <w:rPr>
                <w:rFonts w:ascii="Marianne Light" w:eastAsia="Marianne" w:hAnsi="Marianne Light" w:cs="Marianne"/>
                <w:spacing w:val="-2"/>
                <w:sz w:val="17"/>
                <w:szCs w:val="17"/>
              </w:rPr>
              <w:t>Lundi</w:t>
            </w:r>
            <w:proofErr w:type="spellEnd"/>
          </w:p>
        </w:tc>
        <w:tc>
          <w:tcPr>
            <w:tcW w:w="1278" w:type="dxa"/>
          </w:tcPr>
          <w:p w14:paraId="47CE3DCC" w14:textId="77777777" w:rsidR="00503448" w:rsidRPr="00503448" w:rsidRDefault="00503448" w:rsidP="00503448">
            <w:pPr>
              <w:spacing w:before="23"/>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4E2599F8"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1390974A" w14:textId="77777777" w:rsidR="00503448" w:rsidRPr="00503448" w:rsidRDefault="00503448" w:rsidP="00503448">
            <w:pPr>
              <w:spacing w:before="23"/>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2D089D58"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411FDB2E" w14:textId="77777777" w:rsidTr="00132E5E">
        <w:trPr>
          <w:trHeight w:val="286"/>
        </w:trPr>
        <w:tc>
          <w:tcPr>
            <w:tcW w:w="1253" w:type="dxa"/>
          </w:tcPr>
          <w:p w14:paraId="27E90BCF" w14:textId="77777777" w:rsidR="00503448" w:rsidRPr="00503448" w:rsidRDefault="00503448" w:rsidP="00503448">
            <w:pPr>
              <w:spacing w:before="25"/>
              <w:ind w:left="27"/>
              <w:jc w:val="both"/>
              <w:rPr>
                <w:rFonts w:ascii="Marianne Light" w:eastAsia="Marianne" w:hAnsi="Marianne Light" w:cs="Marianne"/>
                <w:sz w:val="17"/>
                <w:szCs w:val="17"/>
              </w:rPr>
            </w:pPr>
            <w:r w:rsidRPr="00503448">
              <w:rPr>
                <w:rFonts w:ascii="Marianne Light" w:eastAsia="Marianne" w:hAnsi="Marianne Light" w:cs="Marianne"/>
                <w:spacing w:val="-2"/>
                <w:sz w:val="17"/>
                <w:szCs w:val="17"/>
              </w:rPr>
              <w:t>Mardi</w:t>
            </w:r>
          </w:p>
        </w:tc>
        <w:tc>
          <w:tcPr>
            <w:tcW w:w="1278" w:type="dxa"/>
          </w:tcPr>
          <w:p w14:paraId="3276D0B4"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13314E54"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596A42F"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5F259DB4"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0FF6B217" w14:textId="77777777" w:rsidTr="00132E5E">
        <w:trPr>
          <w:trHeight w:val="284"/>
        </w:trPr>
        <w:tc>
          <w:tcPr>
            <w:tcW w:w="1253" w:type="dxa"/>
          </w:tcPr>
          <w:p w14:paraId="7E2856EA" w14:textId="77777777" w:rsidR="00503448" w:rsidRPr="00503448" w:rsidRDefault="00503448" w:rsidP="00503448">
            <w:pPr>
              <w:spacing w:before="25"/>
              <w:ind w:left="27"/>
              <w:jc w:val="both"/>
              <w:rPr>
                <w:rFonts w:ascii="Marianne Light" w:eastAsia="Marianne" w:hAnsi="Marianne Light" w:cs="Marianne"/>
                <w:sz w:val="17"/>
                <w:szCs w:val="17"/>
              </w:rPr>
            </w:pPr>
            <w:proofErr w:type="spellStart"/>
            <w:r w:rsidRPr="00503448">
              <w:rPr>
                <w:rFonts w:ascii="Marianne Light" w:eastAsia="Marianne" w:hAnsi="Marianne Light" w:cs="Marianne"/>
                <w:spacing w:val="-2"/>
                <w:sz w:val="17"/>
                <w:szCs w:val="17"/>
              </w:rPr>
              <w:t>Mercredi</w:t>
            </w:r>
            <w:proofErr w:type="spellEnd"/>
          </w:p>
        </w:tc>
        <w:tc>
          <w:tcPr>
            <w:tcW w:w="1278" w:type="dxa"/>
          </w:tcPr>
          <w:p w14:paraId="6C9B3BBA"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1A4F3DFE"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D09F0A5"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3161CCB3"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58D5B6EA" w14:textId="77777777" w:rsidTr="00132E5E">
        <w:trPr>
          <w:trHeight w:val="286"/>
        </w:trPr>
        <w:tc>
          <w:tcPr>
            <w:tcW w:w="1253" w:type="dxa"/>
          </w:tcPr>
          <w:p w14:paraId="061AE5A4" w14:textId="77777777" w:rsidR="00503448" w:rsidRPr="00503448" w:rsidRDefault="00503448" w:rsidP="00503448">
            <w:pPr>
              <w:spacing w:before="25"/>
              <w:ind w:left="27"/>
              <w:jc w:val="both"/>
              <w:rPr>
                <w:rFonts w:ascii="Marianne Light" w:eastAsia="Marianne" w:hAnsi="Marianne Light" w:cs="Marianne"/>
                <w:sz w:val="17"/>
                <w:szCs w:val="17"/>
              </w:rPr>
            </w:pPr>
            <w:proofErr w:type="spellStart"/>
            <w:r w:rsidRPr="00503448">
              <w:rPr>
                <w:rFonts w:ascii="Marianne Light" w:eastAsia="Marianne" w:hAnsi="Marianne Light" w:cs="Marianne"/>
                <w:spacing w:val="-2"/>
                <w:sz w:val="17"/>
                <w:szCs w:val="17"/>
              </w:rPr>
              <w:t>Jeudi</w:t>
            </w:r>
            <w:proofErr w:type="spellEnd"/>
          </w:p>
        </w:tc>
        <w:tc>
          <w:tcPr>
            <w:tcW w:w="1278" w:type="dxa"/>
          </w:tcPr>
          <w:p w14:paraId="50E86A6B"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7F475A4B"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F5FDDC3"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4BCB7F0B"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67E4F889" w14:textId="77777777" w:rsidTr="00132E5E">
        <w:trPr>
          <w:trHeight w:val="286"/>
        </w:trPr>
        <w:tc>
          <w:tcPr>
            <w:tcW w:w="1253" w:type="dxa"/>
          </w:tcPr>
          <w:p w14:paraId="19D71AC2" w14:textId="77777777" w:rsidR="00503448" w:rsidRPr="00503448" w:rsidRDefault="00503448" w:rsidP="00503448">
            <w:pPr>
              <w:spacing w:before="25"/>
              <w:ind w:left="27"/>
              <w:jc w:val="both"/>
              <w:rPr>
                <w:rFonts w:ascii="Marianne Light" w:eastAsia="Marianne" w:hAnsi="Marianne Light" w:cs="Marianne"/>
                <w:sz w:val="17"/>
                <w:szCs w:val="17"/>
              </w:rPr>
            </w:pPr>
            <w:proofErr w:type="spellStart"/>
            <w:r w:rsidRPr="00503448">
              <w:rPr>
                <w:rFonts w:ascii="Marianne Light" w:eastAsia="Marianne" w:hAnsi="Marianne Light" w:cs="Marianne"/>
                <w:spacing w:val="-2"/>
                <w:sz w:val="17"/>
                <w:szCs w:val="17"/>
              </w:rPr>
              <w:t>Vendredi</w:t>
            </w:r>
            <w:proofErr w:type="spellEnd"/>
          </w:p>
        </w:tc>
        <w:tc>
          <w:tcPr>
            <w:tcW w:w="1278" w:type="dxa"/>
          </w:tcPr>
          <w:p w14:paraId="6C2A3F98" w14:textId="77777777" w:rsidR="00503448" w:rsidRPr="00503448" w:rsidRDefault="00503448" w:rsidP="00503448">
            <w:pPr>
              <w:spacing w:before="25"/>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2BD6901F"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6163D04C" w14:textId="77777777" w:rsidR="00503448" w:rsidRPr="00503448" w:rsidRDefault="00503448" w:rsidP="00503448">
            <w:pPr>
              <w:spacing w:before="25"/>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4D3AE80C" w14:textId="77777777" w:rsidR="00503448" w:rsidRPr="00503448" w:rsidRDefault="00503448" w:rsidP="00503448">
            <w:pPr>
              <w:spacing w:before="25"/>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r w:rsidR="00503448" w:rsidRPr="00503448" w14:paraId="1066508B" w14:textId="77777777" w:rsidTr="00132E5E">
        <w:trPr>
          <w:trHeight w:val="285"/>
        </w:trPr>
        <w:tc>
          <w:tcPr>
            <w:tcW w:w="1253" w:type="dxa"/>
          </w:tcPr>
          <w:p w14:paraId="561F9A5A" w14:textId="77777777" w:rsidR="00503448" w:rsidRPr="00503448" w:rsidRDefault="00503448" w:rsidP="00503448">
            <w:pPr>
              <w:spacing w:before="23"/>
              <w:ind w:left="27"/>
              <w:jc w:val="both"/>
              <w:rPr>
                <w:rFonts w:ascii="Marianne Light" w:eastAsia="Marianne" w:hAnsi="Marianne Light" w:cs="Marianne"/>
                <w:sz w:val="17"/>
                <w:szCs w:val="17"/>
              </w:rPr>
            </w:pPr>
            <w:proofErr w:type="spellStart"/>
            <w:r w:rsidRPr="00503448">
              <w:rPr>
                <w:rFonts w:ascii="Marianne Light" w:eastAsia="Marianne" w:hAnsi="Marianne Light" w:cs="Marianne"/>
                <w:spacing w:val="-2"/>
                <w:sz w:val="17"/>
                <w:szCs w:val="17"/>
              </w:rPr>
              <w:t>Samedi</w:t>
            </w:r>
            <w:proofErr w:type="spellEnd"/>
          </w:p>
        </w:tc>
        <w:tc>
          <w:tcPr>
            <w:tcW w:w="1278" w:type="dxa"/>
          </w:tcPr>
          <w:p w14:paraId="15714ED5" w14:textId="77777777" w:rsidR="00503448" w:rsidRPr="00503448" w:rsidRDefault="00503448" w:rsidP="00503448">
            <w:pPr>
              <w:spacing w:before="23"/>
              <w:ind w:left="31"/>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417" w:type="dxa"/>
          </w:tcPr>
          <w:p w14:paraId="36E9F694"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c>
          <w:tcPr>
            <w:tcW w:w="1703" w:type="dxa"/>
          </w:tcPr>
          <w:p w14:paraId="48A56441" w14:textId="77777777" w:rsidR="00503448" w:rsidRPr="00503448" w:rsidRDefault="00503448" w:rsidP="00503448">
            <w:pPr>
              <w:spacing w:before="23"/>
              <w:ind w:left="29"/>
              <w:jc w:val="both"/>
              <w:rPr>
                <w:rFonts w:ascii="Marianne Light" w:eastAsia="Marianne" w:hAnsi="Marianne Light" w:cs="Marianne"/>
                <w:sz w:val="17"/>
                <w:szCs w:val="17"/>
              </w:rPr>
            </w:pPr>
            <w:r w:rsidRPr="00503448">
              <w:rPr>
                <w:rFonts w:ascii="Marianne Light" w:eastAsia="Marianne" w:hAnsi="Marianne Light" w:cs="Marianne"/>
                <w:spacing w:val="-5"/>
                <w:sz w:val="17"/>
                <w:szCs w:val="17"/>
              </w:rPr>
              <w:t>de</w:t>
            </w:r>
          </w:p>
        </w:tc>
        <w:tc>
          <w:tcPr>
            <w:tcW w:w="1683" w:type="dxa"/>
          </w:tcPr>
          <w:p w14:paraId="0C03FF50" w14:textId="77777777" w:rsidR="00503448" w:rsidRPr="00503448" w:rsidRDefault="00503448" w:rsidP="00503448">
            <w:pPr>
              <w:spacing w:before="23"/>
              <w:ind w:left="28"/>
              <w:jc w:val="both"/>
              <w:rPr>
                <w:rFonts w:ascii="Marianne Light" w:eastAsia="Marianne" w:hAnsi="Marianne Light" w:cs="Marianne"/>
                <w:sz w:val="17"/>
                <w:szCs w:val="17"/>
              </w:rPr>
            </w:pPr>
            <w:r w:rsidRPr="00503448">
              <w:rPr>
                <w:rFonts w:ascii="Marianne Light" w:eastAsia="Marianne" w:hAnsi="Marianne Light" w:cs="Marianne"/>
                <w:spacing w:val="-10"/>
                <w:sz w:val="17"/>
                <w:szCs w:val="17"/>
              </w:rPr>
              <w:t>à</w:t>
            </w:r>
          </w:p>
        </w:tc>
      </w:tr>
    </w:tbl>
    <w:p w14:paraId="402CABFA" w14:textId="77777777" w:rsidR="00503448" w:rsidRPr="00503448" w:rsidRDefault="00503448" w:rsidP="00503448">
      <w:pPr>
        <w:widowControl w:val="0"/>
        <w:autoSpaceDE w:val="0"/>
        <w:autoSpaceDN w:val="0"/>
        <w:spacing w:before="61" w:after="0" w:line="240" w:lineRule="auto"/>
        <w:jc w:val="both"/>
        <w:rPr>
          <w:rFonts w:ascii="Marianne Light" w:eastAsia="Marianne Light" w:hAnsi="Marianne Light" w:cs="Marianne Light"/>
          <w:kern w:val="0"/>
          <w:sz w:val="17"/>
          <w:szCs w:val="17"/>
          <w14:ligatures w14:val="none"/>
        </w:rPr>
      </w:pPr>
    </w:p>
    <w:p w14:paraId="0CCE7A9A" w14:textId="77777777" w:rsidR="00503448" w:rsidRPr="00503448" w:rsidRDefault="00503448" w:rsidP="00503448">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Objectifs</w:t>
      </w:r>
      <w:r w:rsidRPr="00503448">
        <w:rPr>
          <w:rFonts w:ascii="Marianne Light" w:eastAsia="Marianne Light" w:hAnsi="Marianne Light" w:cs="Marianne Light"/>
          <w:spacing w:val="-5"/>
          <w:kern w:val="0"/>
          <w:sz w:val="17"/>
          <w:szCs w:val="17"/>
          <w:u w:val="single"/>
          <w14:ligatures w14:val="none"/>
        </w:rPr>
        <w:t xml:space="preserve"> </w:t>
      </w:r>
      <w:r w:rsidRPr="00503448">
        <w:rPr>
          <w:rFonts w:ascii="Marianne Light" w:eastAsia="Marianne Light" w:hAnsi="Marianne Light" w:cs="Marianne Light"/>
          <w:kern w:val="0"/>
          <w:sz w:val="17"/>
          <w:szCs w:val="17"/>
          <w:u w:val="single"/>
          <w14:ligatures w14:val="none"/>
        </w:rPr>
        <w:t>assignés</w:t>
      </w:r>
      <w:r w:rsidRPr="00503448">
        <w:rPr>
          <w:rFonts w:ascii="Marianne Light" w:eastAsia="Marianne Light" w:hAnsi="Marianne Light" w:cs="Marianne Light"/>
          <w:spacing w:val="-4"/>
          <w:kern w:val="0"/>
          <w:sz w:val="17"/>
          <w:szCs w:val="17"/>
          <w:u w:val="single"/>
          <w14:ligatures w14:val="none"/>
        </w:rPr>
        <w:t xml:space="preserve"> </w:t>
      </w:r>
      <w:r w:rsidRPr="00503448">
        <w:rPr>
          <w:rFonts w:ascii="Marianne Light" w:eastAsia="Marianne Light" w:hAnsi="Marianne Light" w:cs="Marianne Light"/>
          <w:spacing w:val="-10"/>
          <w:kern w:val="0"/>
          <w:sz w:val="17"/>
          <w:szCs w:val="17"/>
          <w14:ligatures w14:val="none"/>
        </w:rPr>
        <w:t>:</w:t>
      </w:r>
    </w:p>
    <w:p w14:paraId="6842252F"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La séquence d'observation en milieu professionnel a pour objectif de sensibiliser l’élève à l'environnement technologique, économique et professionnel, en liaison avec les programmes d'enseignement, notamment dans le cadre de son éducation à l'orientation.</w:t>
      </w:r>
    </w:p>
    <w:p w14:paraId="4C99619A"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Activités prévues</w:t>
      </w:r>
      <w:r w:rsidRPr="00503448">
        <w:rPr>
          <w:rFonts w:ascii="Marianne Light" w:eastAsia="Marianne Light" w:hAnsi="Marianne Light" w:cs="Marianne Light"/>
          <w:kern w:val="0"/>
          <w:sz w:val="17"/>
          <w:szCs w:val="17"/>
          <w14:ligatures w14:val="none"/>
        </w:rPr>
        <w:t xml:space="preserve"> : à préciser  </w:t>
      </w:r>
    </w:p>
    <w:p w14:paraId="33422F82"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p>
    <w:p w14:paraId="0D254A8C"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u w:val="single"/>
          <w14:ligatures w14:val="none"/>
        </w:rPr>
        <w:t>Modalités d'évaluation de la séquence d'observation en milieu professionnel</w:t>
      </w:r>
      <w:r w:rsidRPr="00503448">
        <w:rPr>
          <w:rFonts w:ascii="Marianne Light" w:eastAsia="Marianne Light" w:hAnsi="Marianne Light" w:cs="Marianne Light"/>
          <w:kern w:val="0"/>
          <w:sz w:val="17"/>
          <w:szCs w:val="17"/>
          <w14:ligatures w14:val="none"/>
        </w:rPr>
        <w:t xml:space="preserve"> :</w:t>
      </w:r>
    </w:p>
    <w:p w14:paraId="6AA998CD" w14:textId="77777777" w:rsidR="00503448" w:rsidRPr="00503448" w:rsidRDefault="00503448" w:rsidP="00503448">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La séquence d'observation est précédée d'un temps de préparation et suivie d'un temps d'exploitation ou de restitution qui permet d’en valoriser les acquis. Cette restitution peut prendre la forme d’un rapport de stage, ou, au lycée, d’un échange collectif en classe de première.</w:t>
      </w:r>
    </w:p>
    <w:p w14:paraId="0757D64E" w14:textId="77777777" w:rsidR="00503448" w:rsidRPr="00503448" w:rsidRDefault="00503448" w:rsidP="00503448">
      <w:pPr>
        <w:widowControl w:val="0"/>
        <w:numPr>
          <w:ilvl w:val="0"/>
          <w:numId w:val="2"/>
        </w:numPr>
        <w:tabs>
          <w:tab w:val="left" w:pos="348"/>
        </w:tabs>
        <w:autoSpaceDE w:val="0"/>
        <w:autoSpaceDN w:val="0"/>
        <w:spacing w:before="171" w:after="0" w:line="240" w:lineRule="auto"/>
        <w:ind w:left="348" w:hanging="232"/>
        <w:jc w:val="both"/>
        <w:outlineLvl w:val="1"/>
        <w:rPr>
          <w:rFonts w:ascii="Marianne Light" w:eastAsia="Times New Roman" w:hAnsi="Marianne Light" w:cs="Times New Roman"/>
          <w:b/>
          <w:bCs/>
          <w:kern w:val="0"/>
          <w:sz w:val="24"/>
          <w:szCs w:val="24"/>
          <w:lang w:eastAsia="fr-FR"/>
          <w14:ligatures w14:val="none"/>
        </w:rPr>
      </w:pPr>
      <w:r w:rsidRPr="00503448">
        <w:rPr>
          <w:rFonts w:ascii="Marianne Light" w:eastAsia="Times New Roman" w:hAnsi="Marianne Light" w:cs="Times New Roman"/>
          <w:b/>
          <w:bCs/>
          <w:color w:val="000091"/>
          <w:kern w:val="0"/>
          <w:sz w:val="24"/>
          <w:szCs w:val="24"/>
          <w:lang w:eastAsia="fr-FR"/>
          <w14:ligatures w14:val="none"/>
        </w:rPr>
        <w:t>Annexe</w:t>
      </w:r>
      <w:r w:rsidRPr="00503448">
        <w:rPr>
          <w:rFonts w:ascii="Marianne Light" w:eastAsia="Times New Roman" w:hAnsi="Marianne Light" w:cs="Times New Roman"/>
          <w:b/>
          <w:bCs/>
          <w:color w:val="000091"/>
          <w:spacing w:val="-6"/>
          <w:kern w:val="0"/>
          <w:sz w:val="24"/>
          <w:szCs w:val="24"/>
          <w:lang w:eastAsia="fr-FR"/>
          <w14:ligatures w14:val="none"/>
        </w:rPr>
        <w:t xml:space="preserve"> </w:t>
      </w:r>
      <w:r w:rsidRPr="00503448">
        <w:rPr>
          <w:rFonts w:ascii="Marianne Light" w:eastAsia="Times New Roman" w:hAnsi="Marianne Light" w:cs="Times New Roman"/>
          <w:b/>
          <w:bCs/>
          <w:color w:val="000091"/>
          <w:spacing w:val="-2"/>
          <w:kern w:val="0"/>
          <w:sz w:val="24"/>
          <w:szCs w:val="24"/>
          <w:lang w:eastAsia="fr-FR"/>
          <w14:ligatures w14:val="none"/>
        </w:rPr>
        <w:t>financière</w:t>
      </w:r>
    </w:p>
    <w:p w14:paraId="4FC51C0B" w14:textId="77777777" w:rsidR="00503448" w:rsidRPr="00503448" w:rsidRDefault="00503448" w:rsidP="00503448">
      <w:pPr>
        <w:widowControl w:val="0"/>
        <w:numPr>
          <w:ilvl w:val="1"/>
          <w:numId w:val="2"/>
        </w:numPr>
        <w:tabs>
          <w:tab w:val="left" w:pos="259"/>
        </w:tabs>
        <w:autoSpaceDE w:val="0"/>
        <w:autoSpaceDN w:val="0"/>
        <w:spacing w:before="114" w:after="0" w:line="240" w:lineRule="auto"/>
        <w:ind w:left="259" w:hanging="143"/>
        <w:jc w:val="both"/>
        <w:outlineLvl w:val="2"/>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w:t>
      </w:r>
      <w:r w:rsidRPr="00503448">
        <w:rPr>
          <w:rFonts w:ascii="Marianne Light" w:eastAsia="Times New Roman" w:hAnsi="Marianne Light" w:cs="Times New Roman"/>
          <w:b/>
          <w:bCs/>
          <w:color w:val="000091"/>
          <w:spacing w:val="-1"/>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Hébergement</w:t>
      </w:r>
    </w:p>
    <w:p w14:paraId="57D1A431" w14:textId="77777777" w:rsidR="00503448" w:rsidRPr="00503448" w:rsidRDefault="00503448" w:rsidP="00503448">
      <w:pPr>
        <w:widowControl w:val="0"/>
        <w:autoSpaceDE w:val="0"/>
        <w:autoSpaceDN w:val="0"/>
        <w:spacing w:before="111"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L’hébergement</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n’entre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pas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cadre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5"/>
          <w:kern w:val="0"/>
          <w:sz w:val="17"/>
          <w:szCs w:val="17"/>
          <w14:ligatures w14:val="none"/>
        </w:rPr>
        <w:t xml:space="preserve"> </w:t>
      </w:r>
      <w:r w:rsidRPr="00503448">
        <w:rPr>
          <w:rFonts w:ascii="Marianne Light" w:eastAsia="Marianne Light" w:hAnsi="Marianne Light" w:cs="Marianne Light"/>
          <w:kern w:val="0"/>
          <w:sz w:val="17"/>
          <w:szCs w:val="17"/>
          <w14:ligatures w14:val="none"/>
        </w:rPr>
        <w:t>la</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présente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spacing w:val="-2"/>
          <w:kern w:val="0"/>
          <w:sz w:val="17"/>
          <w:szCs w:val="17"/>
          <w14:ligatures w14:val="none"/>
        </w:rPr>
        <w:t>convention.</w:t>
      </w:r>
    </w:p>
    <w:p w14:paraId="2094CF9C" w14:textId="77777777" w:rsidR="00503448" w:rsidRPr="00503448" w:rsidRDefault="00503448" w:rsidP="00503448">
      <w:pPr>
        <w:widowControl w:val="0"/>
        <w:numPr>
          <w:ilvl w:val="1"/>
          <w:numId w:val="2"/>
        </w:numPr>
        <w:tabs>
          <w:tab w:val="left" w:pos="288"/>
        </w:tabs>
        <w:autoSpaceDE w:val="0"/>
        <w:autoSpaceDN w:val="0"/>
        <w:spacing w:before="60" w:after="0" w:line="240" w:lineRule="auto"/>
        <w:ind w:left="288" w:hanging="172"/>
        <w:jc w:val="both"/>
        <w:outlineLvl w:val="2"/>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w:t>
      </w:r>
      <w:r w:rsidRPr="00503448">
        <w:rPr>
          <w:rFonts w:ascii="Marianne Light" w:eastAsia="Times New Roman" w:hAnsi="Marianne Light" w:cs="Times New Roman"/>
          <w:b/>
          <w:bCs/>
          <w:color w:val="000091"/>
          <w:spacing w:val="-3"/>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Restauration</w:t>
      </w:r>
    </w:p>
    <w:p w14:paraId="07ED450E" w14:textId="77777777" w:rsidR="00503448" w:rsidRPr="00503448" w:rsidRDefault="00503448" w:rsidP="00503448">
      <w:pPr>
        <w:widowControl w:val="0"/>
        <w:autoSpaceDE w:val="0"/>
        <w:autoSpaceDN w:val="0"/>
        <w:spacing w:before="109" w:after="0" w:line="240" w:lineRule="auto"/>
        <w:ind w:left="116"/>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L’élève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peut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accéder</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à</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l’espace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restauration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l’entreprise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de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l’organisme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qui l’accueille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dans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les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conditions</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 xml:space="preserve">fixées pour l’ensemble du personnel par le règlement intérieur de ce dernier ou cette dernière. La participation financière des repas pris par l’élève en milieu professionnel demeure à la charge de son représentant légal. </w:t>
      </w:r>
      <w:bookmarkStart w:id="2" w:name="_Hlk208412805"/>
      <w:r w:rsidRPr="00503448">
        <w:rPr>
          <w:rFonts w:ascii="Marianne Light" w:eastAsia="Marianne Light" w:hAnsi="Marianne Light" w:cs="Marianne Light"/>
          <w:kern w:val="0"/>
          <w:sz w:val="17"/>
          <w:szCs w:val="17"/>
          <w14:ligatures w14:val="none"/>
        </w:rPr>
        <w:t>L’organisme d’accueil peut décider de prendre en charge tout ou partie du coût du repas.</w:t>
      </w:r>
    </w:p>
    <w:bookmarkEnd w:id="2"/>
    <w:p w14:paraId="347ED219" w14:textId="77777777" w:rsidR="00503448" w:rsidRPr="00503448" w:rsidRDefault="00503448" w:rsidP="00503448">
      <w:pPr>
        <w:widowControl w:val="0"/>
        <w:numPr>
          <w:ilvl w:val="1"/>
          <w:numId w:val="2"/>
        </w:numPr>
        <w:tabs>
          <w:tab w:val="left" w:pos="288"/>
        </w:tabs>
        <w:autoSpaceDE w:val="0"/>
        <w:autoSpaceDN w:val="0"/>
        <w:spacing w:before="59" w:after="0" w:line="240" w:lineRule="auto"/>
        <w:ind w:left="288" w:hanging="172"/>
        <w:jc w:val="both"/>
        <w:outlineLvl w:val="2"/>
        <w:rPr>
          <w:rFonts w:ascii="Marianne Light" w:eastAsia="Times New Roman" w:hAnsi="Marianne Light" w:cs="Times New Roman"/>
          <w:b/>
          <w:bCs/>
          <w:kern w:val="0"/>
          <w:sz w:val="20"/>
          <w:szCs w:val="20"/>
          <w:lang w:eastAsia="fr-FR"/>
          <w14:ligatures w14:val="none"/>
        </w:rPr>
      </w:pPr>
      <w:r w:rsidRPr="00503448">
        <w:rPr>
          <w:rFonts w:ascii="Marianne Light" w:eastAsia="Times New Roman" w:hAnsi="Marianne Light" w:cs="Times New Roman"/>
          <w:b/>
          <w:bCs/>
          <w:color w:val="000091"/>
          <w:kern w:val="0"/>
          <w:sz w:val="20"/>
          <w:szCs w:val="20"/>
          <w:lang w:eastAsia="fr-FR"/>
          <w14:ligatures w14:val="none"/>
        </w:rPr>
        <w:t>–</w:t>
      </w:r>
      <w:r w:rsidRPr="00503448">
        <w:rPr>
          <w:rFonts w:ascii="Marianne Light" w:eastAsia="Times New Roman" w:hAnsi="Marianne Light" w:cs="Times New Roman"/>
          <w:b/>
          <w:bCs/>
          <w:color w:val="000091"/>
          <w:spacing w:val="-3"/>
          <w:kern w:val="0"/>
          <w:sz w:val="20"/>
          <w:szCs w:val="20"/>
          <w:lang w:eastAsia="fr-FR"/>
          <w14:ligatures w14:val="none"/>
        </w:rPr>
        <w:t xml:space="preserve"> </w:t>
      </w:r>
      <w:r w:rsidRPr="00503448">
        <w:rPr>
          <w:rFonts w:ascii="Marianne Light" w:eastAsia="Times New Roman" w:hAnsi="Marianne Light" w:cs="Times New Roman"/>
          <w:b/>
          <w:bCs/>
          <w:color w:val="000091"/>
          <w:spacing w:val="-2"/>
          <w:kern w:val="0"/>
          <w:sz w:val="20"/>
          <w:szCs w:val="20"/>
          <w:lang w:eastAsia="fr-FR"/>
          <w14:ligatures w14:val="none"/>
        </w:rPr>
        <w:t>Transport</w:t>
      </w:r>
    </w:p>
    <w:p w14:paraId="004EE2C7" w14:textId="77777777" w:rsidR="00503448" w:rsidRPr="00503448" w:rsidRDefault="00503448" w:rsidP="00503448">
      <w:pPr>
        <w:widowControl w:val="0"/>
        <w:autoSpaceDE w:val="0"/>
        <w:autoSpaceDN w:val="0"/>
        <w:spacing w:before="109" w:after="0" w:line="240" w:lineRule="auto"/>
        <w:ind w:left="116" w:right="123"/>
        <w:jc w:val="both"/>
        <w:rPr>
          <w:rFonts w:ascii="Marianne Light" w:eastAsia="Marianne Light" w:hAnsi="Marianne Light" w:cs="Marianne Light"/>
          <w:kern w:val="0"/>
          <w:sz w:val="17"/>
          <w:szCs w:val="17"/>
          <w14:ligatures w14:val="none"/>
        </w:rPr>
      </w:pPr>
      <w:r w:rsidRPr="00503448">
        <w:rPr>
          <w:rFonts w:ascii="Marianne Light" w:eastAsia="Marianne Light" w:hAnsi="Marianne Light" w:cs="Marianne Light"/>
          <w:kern w:val="0"/>
          <w:sz w:val="17"/>
          <w:szCs w:val="17"/>
          <w14:ligatures w14:val="none"/>
        </w:rPr>
        <w:t>Le déplacement de l’élève est réglementé par la circulaire n°96-248 du 25 octobre 1996 susvisée. Dès lors que l'activité</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séquence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d’observation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milieu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professionnel</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implique</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un</w:t>
      </w:r>
      <w:r w:rsidRPr="00503448">
        <w:rPr>
          <w:rFonts w:ascii="Marianne Light" w:eastAsia="Marianne Light" w:hAnsi="Marianne Light" w:cs="Marianne Light"/>
          <w:spacing w:val="-4"/>
          <w:kern w:val="0"/>
          <w:sz w:val="17"/>
          <w:szCs w:val="17"/>
          <w14:ligatures w14:val="none"/>
        </w:rPr>
        <w:t xml:space="preserve"> </w:t>
      </w:r>
      <w:r w:rsidRPr="00503448">
        <w:rPr>
          <w:rFonts w:ascii="Marianne Light" w:eastAsia="Marianne Light" w:hAnsi="Marianne Light" w:cs="Marianne Light"/>
          <w:kern w:val="0"/>
          <w:sz w:val="17"/>
          <w:szCs w:val="17"/>
          <w14:ligatures w14:val="none"/>
        </w:rPr>
        <w:t>déplacement</w:t>
      </w:r>
      <w:r w:rsidRPr="00503448">
        <w:rPr>
          <w:rFonts w:ascii="Marianne Light" w:eastAsia="Marianne Light" w:hAnsi="Marianne Light" w:cs="Marianne Light"/>
          <w:spacing w:val="-1"/>
          <w:kern w:val="0"/>
          <w:sz w:val="17"/>
          <w:szCs w:val="17"/>
          <w14:ligatures w14:val="none"/>
        </w:rPr>
        <w:t xml:space="preserve"> </w:t>
      </w:r>
      <w:r w:rsidRPr="00503448">
        <w:rPr>
          <w:rFonts w:ascii="Marianne Light" w:eastAsia="Marianne Light" w:hAnsi="Marianne Light" w:cs="Marianne Light"/>
          <w:kern w:val="0"/>
          <w:sz w:val="17"/>
          <w:szCs w:val="17"/>
          <w14:ligatures w14:val="none"/>
        </w:rPr>
        <w:t>qui</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situe</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début</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ou</w:t>
      </w:r>
      <w:r w:rsidRPr="00503448">
        <w:rPr>
          <w:rFonts w:ascii="Marianne Light" w:eastAsia="Marianne Light" w:hAnsi="Marianne Light" w:cs="Marianne Light"/>
          <w:spacing w:val="-2"/>
          <w:kern w:val="0"/>
          <w:sz w:val="17"/>
          <w:szCs w:val="17"/>
          <w14:ligatures w14:val="none"/>
        </w:rPr>
        <w:t xml:space="preserve"> </w:t>
      </w:r>
      <w:r w:rsidRPr="00503448">
        <w:rPr>
          <w:rFonts w:ascii="Marianne Light" w:eastAsia="Marianne Light" w:hAnsi="Marianne Light" w:cs="Marianne Light"/>
          <w:kern w:val="0"/>
          <w:sz w:val="17"/>
          <w:szCs w:val="17"/>
          <w14:ligatures w14:val="none"/>
        </w:rPr>
        <w:t>en</w:t>
      </w:r>
      <w:r w:rsidRPr="00503448">
        <w:rPr>
          <w:rFonts w:ascii="Marianne Light" w:eastAsia="Marianne Light" w:hAnsi="Marianne Light" w:cs="Marianne Light"/>
          <w:spacing w:val="-3"/>
          <w:kern w:val="0"/>
          <w:sz w:val="17"/>
          <w:szCs w:val="17"/>
          <w14:ligatures w14:val="none"/>
        </w:rPr>
        <w:t xml:space="preserve"> </w:t>
      </w:r>
      <w:r w:rsidRPr="00503448">
        <w:rPr>
          <w:rFonts w:ascii="Marianne Light" w:eastAsia="Marianne Light" w:hAnsi="Marianne Light" w:cs="Marianne Light"/>
          <w:kern w:val="0"/>
          <w:sz w:val="17"/>
          <w:szCs w:val="17"/>
          <w14:ligatures w14:val="none"/>
        </w:rPr>
        <w:t>fin de temps scolaire, il est assimilé au trajet habituel entre le domicile et l'établissement scolaire. L’élève, dans le cadre de l’apprentissage de l’autonomie, peut s’y rendre ou en revenir seul.</w:t>
      </w:r>
    </w:p>
    <w:p w14:paraId="6D5E89AA" w14:textId="77777777" w:rsidR="00503448" w:rsidRPr="00503448" w:rsidRDefault="00503448" w:rsidP="00503448">
      <w:pPr>
        <w:spacing w:before="120" w:after="0" w:line="240" w:lineRule="auto"/>
        <w:jc w:val="both"/>
        <w:rPr>
          <w:rFonts w:ascii="Marianne Light" w:eastAsia="Times New Roman" w:hAnsi="Marianne Light" w:cs="Arial"/>
          <w:spacing w:val="-10"/>
          <w:kern w:val="0"/>
          <w:sz w:val="17"/>
          <w:szCs w:val="17"/>
          <w:lang w:eastAsia="fr-FR"/>
          <w14:ligatures w14:val="none"/>
        </w:rPr>
      </w:pPr>
    </w:p>
    <w:p w14:paraId="5ED42064" w14:textId="77777777" w:rsidR="00503448" w:rsidRPr="00503448" w:rsidRDefault="00503448" w:rsidP="00503448">
      <w:pPr>
        <w:spacing w:before="120" w:after="0" w:line="240" w:lineRule="auto"/>
        <w:jc w:val="both"/>
        <w:rPr>
          <w:rFonts w:ascii="Marianne Light" w:eastAsia="Times New Roman" w:hAnsi="Marianne Light" w:cs="Arial"/>
          <w:kern w:val="0"/>
          <w:sz w:val="17"/>
          <w:szCs w:val="17"/>
          <w:lang w:eastAsia="fr-FR"/>
          <w14:ligatures w14:val="none"/>
        </w:rPr>
      </w:pPr>
      <w:r w:rsidRPr="00503448">
        <w:rPr>
          <w:rFonts w:ascii="Marianne Light" w:eastAsia="Times New Roman" w:hAnsi="Marianne Light" w:cs="Arial"/>
          <w:spacing w:val="-10"/>
          <w:kern w:val="0"/>
          <w:sz w:val="17"/>
          <w:szCs w:val="17"/>
          <w:lang w:eastAsia="fr-FR"/>
          <w14:ligatures w14:val="none"/>
        </w:rPr>
        <w:t>À</w:t>
      </w:r>
      <w:r w:rsidRPr="00503448">
        <w:rPr>
          <w:rFonts w:ascii="Marianne Light" w:eastAsia="Times New Roman" w:hAnsi="Marianne Light" w:cs="Arial"/>
          <w:kern w:val="0"/>
          <w:sz w:val="17"/>
          <w:szCs w:val="17"/>
          <w:lang w:eastAsia="fr-FR"/>
          <w14:ligatures w14:val="none"/>
        </w:rPr>
        <w:tab/>
        <w:t xml:space="preserve">                   </w:t>
      </w:r>
      <w:proofErr w:type="gramStart"/>
      <w:r w:rsidRPr="00503448">
        <w:rPr>
          <w:rFonts w:ascii="Marianne Light" w:eastAsia="Times New Roman" w:hAnsi="Marianne Light" w:cs="Arial"/>
          <w:kern w:val="0"/>
          <w:sz w:val="17"/>
          <w:szCs w:val="17"/>
          <w:lang w:eastAsia="fr-FR"/>
          <w14:ligatures w14:val="none"/>
        </w:rPr>
        <w:t xml:space="preserve">  ,</w:t>
      </w:r>
      <w:proofErr w:type="gramEnd"/>
      <w:r w:rsidRPr="00503448">
        <w:rPr>
          <w:rFonts w:ascii="Marianne Light" w:eastAsia="Times New Roman" w:hAnsi="Marianne Light" w:cs="Arial"/>
          <w:kern w:val="0"/>
          <w:sz w:val="17"/>
          <w:szCs w:val="17"/>
          <w:lang w:eastAsia="fr-FR"/>
          <w14:ligatures w14:val="none"/>
        </w:rPr>
        <w:t xml:space="preserve"> le</w:t>
      </w:r>
    </w:p>
    <w:p w14:paraId="0AEB7845" w14:textId="77777777" w:rsidR="00503448" w:rsidRPr="00503448" w:rsidRDefault="00503448" w:rsidP="00503448">
      <w:pPr>
        <w:spacing w:before="120" w:after="0" w:line="240" w:lineRule="auto"/>
        <w:jc w:val="both"/>
        <w:rPr>
          <w:rFonts w:ascii="Marianne Light" w:eastAsia="Times New Roman" w:hAnsi="Marianne Light" w:cs="Arial"/>
          <w:kern w:val="0"/>
          <w:sz w:val="17"/>
          <w:szCs w:val="17"/>
          <w:lang w:eastAsia="fr-FR"/>
          <w14:ligatures w14:val="none"/>
        </w:rPr>
      </w:pPr>
    </w:p>
    <w:tbl>
      <w:tblPr>
        <w:tblStyle w:val="Grilledutableau"/>
        <w:tblW w:w="0" w:type="auto"/>
        <w:tblLook w:val="04A0" w:firstRow="1" w:lastRow="0" w:firstColumn="1" w:lastColumn="0" w:noHBand="0" w:noVBand="1"/>
      </w:tblPr>
      <w:tblGrid>
        <w:gridCol w:w="4531"/>
        <w:gridCol w:w="4531"/>
      </w:tblGrid>
      <w:tr w:rsidR="00503448" w:rsidRPr="00503448" w14:paraId="4A0D0D31" w14:textId="77777777" w:rsidTr="00132E5E">
        <w:tc>
          <w:tcPr>
            <w:tcW w:w="4531" w:type="dxa"/>
          </w:tcPr>
          <w:p w14:paraId="06719DAD" w14:textId="77777777" w:rsidR="00503448" w:rsidRPr="00503448" w:rsidRDefault="00503448" w:rsidP="00503448">
            <w:pPr>
              <w:widowControl w:val="0"/>
              <w:tabs>
                <w:tab w:val="left" w:pos="6489"/>
              </w:tabs>
              <w:autoSpaceDE w:val="0"/>
              <w:autoSpaceDN w:val="0"/>
              <w:jc w:val="both"/>
              <w:rPr>
                <w:rFonts w:ascii="Marianne Light" w:eastAsia="Marianne Light" w:hAnsi="Marianne Light" w:cs="Marianne Light"/>
                <w:spacing w:val="-2"/>
                <w:sz w:val="17"/>
                <w:szCs w:val="17"/>
              </w:rPr>
            </w:pPr>
            <w:r w:rsidRPr="00503448">
              <w:rPr>
                <w:rFonts w:ascii="Marianne Light" w:eastAsia="Marianne Light" w:hAnsi="Marianne Light" w:cs="Marianne Light"/>
                <w:sz w:val="17"/>
                <w:szCs w:val="17"/>
              </w:rPr>
              <w:t>Le/la responsable</w:t>
            </w:r>
            <w:r w:rsidRPr="00503448">
              <w:rPr>
                <w:rFonts w:ascii="Marianne Light" w:eastAsia="Marianne Light" w:hAnsi="Marianne Light" w:cs="Marianne Light"/>
                <w:spacing w:val="-4"/>
                <w:sz w:val="17"/>
                <w:szCs w:val="17"/>
              </w:rPr>
              <w:t xml:space="preserve"> </w:t>
            </w:r>
            <w:r w:rsidRPr="00503448">
              <w:rPr>
                <w:rFonts w:ascii="Marianne Light" w:eastAsia="Marianne Light" w:hAnsi="Marianne Light" w:cs="Marianne Light"/>
                <w:sz w:val="17"/>
                <w:szCs w:val="17"/>
              </w:rPr>
              <w:t>de</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l'organisme</w:t>
            </w:r>
            <w:r w:rsidRPr="00503448">
              <w:rPr>
                <w:rFonts w:ascii="Marianne Light" w:eastAsia="Marianne Light" w:hAnsi="Marianne Light" w:cs="Marianne Light"/>
                <w:spacing w:val="-3"/>
                <w:sz w:val="17"/>
                <w:szCs w:val="17"/>
              </w:rPr>
              <w:t xml:space="preserve"> </w:t>
            </w:r>
            <w:r w:rsidRPr="00503448">
              <w:rPr>
                <w:rFonts w:ascii="Marianne Light" w:eastAsia="Marianne Light" w:hAnsi="Marianne Light" w:cs="Marianne Light"/>
                <w:spacing w:val="-2"/>
                <w:sz w:val="17"/>
                <w:szCs w:val="17"/>
              </w:rPr>
              <w:t>d'accueil</w:t>
            </w:r>
          </w:p>
          <w:p w14:paraId="4FBAA893" w14:textId="77777777" w:rsidR="00503448" w:rsidRPr="00503448" w:rsidRDefault="00503448" w:rsidP="00503448">
            <w:pPr>
              <w:widowControl w:val="0"/>
              <w:tabs>
                <w:tab w:val="left" w:pos="6489"/>
              </w:tabs>
              <w:autoSpaceDE w:val="0"/>
              <w:autoSpaceDN w:val="0"/>
              <w:spacing w:before="57"/>
              <w:rPr>
                <w:rFonts w:ascii="Marianne Light" w:eastAsia="Marianne Light" w:hAnsi="Marianne Light" w:cs="Marianne Light"/>
                <w:sz w:val="17"/>
                <w:szCs w:val="17"/>
              </w:rPr>
            </w:pPr>
            <w:r w:rsidRPr="00503448">
              <w:rPr>
                <w:rFonts w:ascii="Marianne Light" w:eastAsia="Marianne Light" w:hAnsi="Marianne Light" w:cs="Marianne Light"/>
                <w:sz w:val="17"/>
                <w:szCs w:val="17"/>
              </w:rPr>
              <w:t>Prénom, nom</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(cachet</w:t>
            </w:r>
            <w:r w:rsidRPr="00503448">
              <w:rPr>
                <w:rFonts w:ascii="Marianne Light" w:eastAsia="Marianne Light" w:hAnsi="Marianne Light" w:cs="Marianne Light"/>
                <w:spacing w:val="-3"/>
                <w:sz w:val="17"/>
                <w:szCs w:val="17"/>
              </w:rPr>
              <w:t xml:space="preserve"> </w:t>
            </w:r>
            <w:r w:rsidRPr="00503448">
              <w:rPr>
                <w:rFonts w:ascii="Marianne Light" w:eastAsia="Marianne Light" w:hAnsi="Marianne Light" w:cs="Marianne Light"/>
                <w:sz w:val="17"/>
                <w:szCs w:val="17"/>
              </w:rPr>
              <w:t>et</w:t>
            </w:r>
            <w:r w:rsidRPr="00503448">
              <w:rPr>
                <w:rFonts w:ascii="Marianne Light" w:eastAsia="Marianne Light" w:hAnsi="Marianne Light" w:cs="Marianne Light"/>
                <w:spacing w:val="-2"/>
                <w:sz w:val="17"/>
                <w:szCs w:val="17"/>
              </w:rPr>
              <w:t xml:space="preserve"> signature)</w:t>
            </w:r>
          </w:p>
          <w:p w14:paraId="46E1E81E"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6392A322" w14:textId="77777777" w:rsidR="00503448" w:rsidRPr="00503448" w:rsidRDefault="00503448" w:rsidP="00503448">
            <w:pPr>
              <w:spacing w:before="120"/>
              <w:jc w:val="both"/>
              <w:rPr>
                <w:rFonts w:ascii="Marianne Light" w:eastAsia="Times New Roman" w:hAnsi="Marianne Light" w:cs="Arial"/>
                <w:sz w:val="17"/>
                <w:szCs w:val="17"/>
                <w:lang w:eastAsia="fr-FR"/>
              </w:rPr>
            </w:pPr>
          </w:p>
        </w:tc>
        <w:tc>
          <w:tcPr>
            <w:tcW w:w="4531" w:type="dxa"/>
          </w:tcPr>
          <w:p w14:paraId="0B894032" w14:textId="77777777" w:rsidR="00503448" w:rsidRPr="00503448" w:rsidRDefault="00503448" w:rsidP="00503448">
            <w:pPr>
              <w:widowControl w:val="0"/>
              <w:tabs>
                <w:tab w:val="left" w:pos="6489"/>
              </w:tabs>
              <w:autoSpaceDE w:val="0"/>
              <w:autoSpaceDN w:val="0"/>
              <w:ind w:left="116"/>
              <w:rPr>
                <w:rFonts w:ascii="Marianne Light" w:eastAsia="Marianne Light" w:hAnsi="Marianne Light" w:cs="Marianne Light"/>
                <w:spacing w:val="-2"/>
                <w:sz w:val="17"/>
                <w:szCs w:val="17"/>
              </w:rPr>
            </w:pPr>
            <w:r w:rsidRPr="00503448">
              <w:rPr>
                <w:rFonts w:ascii="Marianne Light" w:eastAsia="Marianne Light" w:hAnsi="Marianne Light" w:cs="Marianne Light"/>
                <w:sz w:val="17"/>
                <w:szCs w:val="17"/>
              </w:rPr>
              <w:t>Le chef/la cheffe</w:t>
            </w:r>
            <w:r w:rsidRPr="00503448">
              <w:rPr>
                <w:rFonts w:ascii="Marianne Light" w:eastAsia="Marianne Light" w:hAnsi="Marianne Light" w:cs="Marianne Light"/>
                <w:spacing w:val="-4"/>
                <w:sz w:val="17"/>
                <w:szCs w:val="17"/>
              </w:rPr>
              <w:t xml:space="preserve"> </w:t>
            </w:r>
            <w:r w:rsidRPr="00503448">
              <w:rPr>
                <w:rFonts w:ascii="Marianne Light" w:eastAsia="Marianne Light" w:hAnsi="Marianne Light" w:cs="Marianne Light"/>
                <w:spacing w:val="-2"/>
                <w:sz w:val="17"/>
                <w:szCs w:val="17"/>
              </w:rPr>
              <w:t>d'établissement</w:t>
            </w:r>
          </w:p>
          <w:p w14:paraId="2B7086C5" w14:textId="77777777" w:rsidR="00503448" w:rsidRPr="00503448" w:rsidRDefault="00503448" w:rsidP="00503448">
            <w:pPr>
              <w:widowControl w:val="0"/>
              <w:tabs>
                <w:tab w:val="left" w:pos="6489"/>
              </w:tabs>
              <w:autoSpaceDE w:val="0"/>
              <w:autoSpaceDN w:val="0"/>
              <w:ind w:left="116"/>
              <w:rPr>
                <w:rFonts w:ascii="Marianne Light" w:eastAsia="Marianne Light" w:hAnsi="Marianne Light" w:cs="Marianne Light"/>
                <w:sz w:val="17"/>
                <w:szCs w:val="17"/>
              </w:rPr>
            </w:pPr>
            <w:r w:rsidRPr="00503448">
              <w:rPr>
                <w:rFonts w:ascii="Marianne Light" w:eastAsia="Marianne Light" w:hAnsi="Marianne Light" w:cs="Marianne Light"/>
                <w:sz w:val="17"/>
                <w:szCs w:val="17"/>
              </w:rPr>
              <w:t>Prénom,</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nom</w:t>
            </w:r>
            <w:r w:rsidRPr="00503448">
              <w:rPr>
                <w:rFonts w:ascii="Marianne Light" w:eastAsia="Marianne Light" w:hAnsi="Marianne Light" w:cs="Marianne Light"/>
                <w:spacing w:val="-5"/>
                <w:sz w:val="17"/>
                <w:szCs w:val="17"/>
              </w:rPr>
              <w:t xml:space="preserve"> </w:t>
            </w:r>
            <w:r w:rsidRPr="00503448">
              <w:rPr>
                <w:rFonts w:ascii="Marianne Light" w:eastAsia="Marianne Light" w:hAnsi="Marianne Light" w:cs="Marianne Light"/>
                <w:sz w:val="17"/>
                <w:szCs w:val="17"/>
              </w:rPr>
              <w:t>(cachet</w:t>
            </w:r>
            <w:r w:rsidRPr="00503448">
              <w:rPr>
                <w:rFonts w:ascii="Marianne Light" w:eastAsia="Marianne Light" w:hAnsi="Marianne Light" w:cs="Marianne Light"/>
                <w:spacing w:val="-3"/>
                <w:sz w:val="17"/>
                <w:szCs w:val="17"/>
              </w:rPr>
              <w:t xml:space="preserve"> </w:t>
            </w:r>
            <w:r w:rsidRPr="00503448">
              <w:rPr>
                <w:rFonts w:ascii="Marianne Light" w:eastAsia="Marianne Light" w:hAnsi="Marianne Light" w:cs="Marianne Light"/>
                <w:sz w:val="17"/>
                <w:szCs w:val="17"/>
              </w:rPr>
              <w:t>et</w:t>
            </w:r>
            <w:r w:rsidRPr="00503448">
              <w:rPr>
                <w:rFonts w:ascii="Marianne Light" w:eastAsia="Marianne Light" w:hAnsi="Marianne Light" w:cs="Marianne Light"/>
                <w:spacing w:val="-2"/>
                <w:sz w:val="17"/>
                <w:szCs w:val="17"/>
              </w:rPr>
              <w:t xml:space="preserve"> signature)</w:t>
            </w:r>
          </w:p>
          <w:p w14:paraId="16EF0DC8"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6BF07FCE"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0463ECFD"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08874FCC" w14:textId="77777777" w:rsidR="00503448" w:rsidRPr="00503448" w:rsidRDefault="00503448" w:rsidP="00503448">
            <w:pPr>
              <w:spacing w:before="120"/>
              <w:jc w:val="both"/>
              <w:rPr>
                <w:rFonts w:ascii="Marianne Light" w:eastAsia="Times New Roman" w:hAnsi="Marianne Light" w:cs="Arial"/>
                <w:sz w:val="17"/>
                <w:szCs w:val="17"/>
                <w:lang w:eastAsia="fr-FR"/>
              </w:rPr>
            </w:pPr>
          </w:p>
        </w:tc>
      </w:tr>
      <w:tr w:rsidR="00503448" w:rsidRPr="00503448" w14:paraId="141B6CA9" w14:textId="77777777" w:rsidTr="00132E5E">
        <w:tc>
          <w:tcPr>
            <w:tcW w:w="4531" w:type="dxa"/>
          </w:tcPr>
          <w:p w14:paraId="71BFE099"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L’élève majeur ou le/les responsable(s) légal(</w:t>
            </w:r>
            <w:proofErr w:type="spellStart"/>
            <w:r w:rsidRPr="00503448">
              <w:rPr>
                <w:rFonts w:ascii="Marianne Light" w:eastAsia="Times New Roman" w:hAnsi="Marianne Light" w:cs="Arial"/>
                <w:sz w:val="17"/>
                <w:szCs w:val="17"/>
                <w:lang w:eastAsia="fr-FR"/>
              </w:rPr>
              <w:t>ux</w:t>
            </w:r>
            <w:proofErr w:type="spellEnd"/>
            <w:r w:rsidRPr="00503448">
              <w:rPr>
                <w:rFonts w:ascii="Marianne Light" w:eastAsia="Times New Roman" w:hAnsi="Marianne Light" w:cs="Arial"/>
                <w:sz w:val="17"/>
                <w:szCs w:val="17"/>
                <w:lang w:eastAsia="fr-FR"/>
              </w:rPr>
              <w:t>)</w:t>
            </w:r>
          </w:p>
          <w:p w14:paraId="69183894"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 xml:space="preserve">Prénom, nom et signature </w:t>
            </w:r>
          </w:p>
          <w:p w14:paraId="613F6E4A"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5976F5A2" w14:textId="77777777" w:rsidR="00503448" w:rsidRPr="00503448" w:rsidRDefault="00503448" w:rsidP="00503448">
            <w:pPr>
              <w:spacing w:before="120"/>
              <w:jc w:val="both"/>
              <w:rPr>
                <w:rFonts w:ascii="Marianne Light" w:eastAsia="Times New Roman" w:hAnsi="Marianne Light" w:cs="Arial"/>
                <w:sz w:val="17"/>
                <w:szCs w:val="17"/>
                <w:lang w:eastAsia="fr-FR"/>
              </w:rPr>
            </w:pPr>
          </w:p>
          <w:p w14:paraId="43BA1F25" w14:textId="77777777" w:rsidR="00503448" w:rsidRPr="00503448" w:rsidRDefault="00503448" w:rsidP="00503448">
            <w:pPr>
              <w:spacing w:before="120"/>
              <w:jc w:val="both"/>
              <w:rPr>
                <w:rFonts w:ascii="Marianne Light" w:eastAsia="Times New Roman" w:hAnsi="Marianne Light" w:cs="Arial"/>
                <w:sz w:val="17"/>
                <w:szCs w:val="17"/>
                <w:lang w:eastAsia="fr-FR"/>
              </w:rPr>
            </w:pPr>
          </w:p>
        </w:tc>
        <w:tc>
          <w:tcPr>
            <w:tcW w:w="4531" w:type="dxa"/>
          </w:tcPr>
          <w:p w14:paraId="5649995E"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Le référent / la référente désignée par le chef/ la cheffe d’établissement éventuellement</w:t>
            </w:r>
          </w:p>
          <w:p w14:paraId="608D9D90" w14:textId="77777777" w:rsidR="00503448" w:rsidRPr="00503448" w:rsidRDefault="00503448" w:rsidP="00503448">
            <w:pPr>
              <w:spacing w:before="120"/>
              <w:jc w:val="both"/>
              <w:rPr>
                <w:rFonts w:ascii="Marianne Light" w:eastAsia="Times New Roman" w:hAnsi="Marianne Light" w:cs="Arial"/>
                <w:sz w:val="17"/>
                <w:szCs w:val="17"/>
                <w:lang w:eastAsia="fr-FR"/>
              </w:rPr>
            </w:pPr>
            <w:r w:rsidRPr="00503448">
              <w:rPr>
                <w:rFonts w:ascii="Marianne Light" w:eastAsia="Times New Roman" w:hAnsi="Marianne Light" w:cs="Arial"/>
                <w:sz w:val="17"/>
                <w:szCs w:val="17"/>
                <w:lang w:eastAsia="fr-FR"/>
              </w:rPr>
              <w:t xml:space="preserve">Prénom, nom et signature </w:t>
            </w:r>
          </w:p>
          <w:p w14:paraId="33E2852A" w14:textId="77777777" w:rsidR="00503448" w:rsidRPr="00503448" w:rsidRDefault="00503448" w:rsidP="00503448">
            <w:pPr>
              <w:spacing w:before="120"/>
              <w:jc w:val="both"/>
              <w:rPr>
                <w:rFonts w:ascii="Marianne Light" w:eastAsia="Times New Roman" w:hAnsi="Marianne Light" w:cs="Arial"/>
                <w:sz w:val="17"/>
                <w:szCs w:val="17"/>
                <w:lang w:eastAsia="fr-FR"/>
              </w:rPr>
            </w:pPr>
          </w:p>
        </w:tc>
      </w:tr>
    </w:tbl>
    <w:p w14:paraId="69427315" w14:textId="0F1224E5" w:rsidR="001C6D5C" w:rsidRDefault="001C6D5C"/>
    <w:p w14:paraId="359B9918" w14:textId="5E3730C7" w:rsidR="00EC73E2" w:rsidRDefault="00EC73E2"/>
    <w:sectPr w:rsidR="00EC7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altName w:val="Times New Roman"/>
    <w:charset w:val="00"/>
    <w:family w:val="auto"/>
    <w:pitch w:val="variable"/>
    <w:sig w:usb0="00000001"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rianne Light">
    <w:altName w:val="Times New Roman"/>
    <w:charset w:val="00"/>
    <w:family w:val="auto"/>
    <w:pitch w:val="variable"/>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EC0"/>
    <w:multiLevelType w:val="hybridMultilevel"/>
    <w:tmpl w:val="64523E0E"/>
    <w:lvl w:ilvl="0" w:tplc="2A2C4200">
      <w:start w:val="1"/>
      <w:numFmt w:val="upperLetter"/>
      <w:lvlText w:val="%1."/>
      <w:lvlJc w:val="left"/>
      <w:pPr>
        <w:ind w:left="370" w:hanging="255"/>
      </w:pPr>
      <w:rPr>
        <w:rFonts w:ascii="Marianne" w:eastAsia="Marianne" w:hAnsi="Marianne" w:cs="Marianne" w:hint="default"/>
        <w:b/>
        <w:bCs/>
        <w:i w:val="0"/>
        <w:iCs w:val="0"/>
        <w:color w:val="000091"/>
        <w:spacing w:val="0"/>
        <w:w w:val="99"/>
        <w:sz w:val="20"/>
        <w:szCs w:val="20"/>
        <w:lang w:val="fr-FR" w:eastAsia="en-US" w:bidi="ar-SA"/>
      </w:rPr>
    </w:lvl>
    <w:lvl w:ilvl="1" w:tplc="8F10F5E6">
      <w:start w:val="1"/>
      <w:numFmt w:val="decimal"/>
      <w:lvlText w:val="%2"/>
      <w:lvlJc w:val="left"/>
      <w:pPr>
        <w:ind w:left="260" w:hanging="144"/>
      </w:pPr>
      <w:rPr>
        <w:rFonts w:ascii="Marianne" w:eastAsia="Marianne" w:hAnsi="Marianne" w:cs="Marianne" w:hint="default"/>
        <w:b w:val="0"/>
        <w:bCs w:val="0"/>
        <w:i w:val="0"/>
        <w:iCs w:val="0"/>
        <w:color w:val="000091"/>
        <w:spacing w:val="0"/>
        <w:w w:val="99"/>
        <w:sz w:val="20"/>
        <w:szCs w:val="20"/>
        <w:lang w:val="fr-FR" w:eastAsia="en-US" w:bidi="ar-SA"/>
      </w:rPr>
    </w:lvl>
    <w:lvl w:ilvl="2" w:tplc="30EC32CC">
      <w:numFmt w:val="bullet"/>
      <w:lvlText w:val="•"/>
      <w:lvlJc w:val="left"/>
      <w:pPr>
        <w:ind w:left="1434" w:hanging="144"/>
      </w:pPr>
      <w:rPr>
        <w:rFonts w:hint="default"/>
        <w:lang w:val="fr-FR" w:eastAsia="en-US" w:bidi="ar-SA"/>
      </w:rPr>
    </w:lvl>
    <w:lvl w:ilvl="3" w:tplc="3A0657AC">
      <w:numFmt w:val="bullet"/>
      <w:lvlText w:val="•"/>
      <w:lvlJc w:val="left"/>
      <w:pPr>
        <w:ind w:left="2488" w:hanging="144"/>
      </w:pPr>
      <w:rPr>
        <w:rFonts w:hint="default"/>
        <w:lang w:val="fr-FR" w:eastAsia="en-US" w:bidi="ar-SA"/>
      </w:rPr>
    </w:lvl>
    <w:lvl w:ilvl="4" w:tplc="BAB4FAFE">
      <w:numFmt w:val="bullet"/>
      <w:lvlText w:val="•"/>
      <w:lvlJc w:val="left"/>
      <w:pPr>
        <w:ind w:left="3542" w:hanging="144"/>
      </w:pPr>
      <w:rPr>
        <w:rFonts w:hint="default"/>
        <w:lang w:val="fr-FR" w:eastAsia="en-US" w:bidi="ar-SA"/>
      </w:rPr>
    </w:lvl>
    <w:lvl w:ilvl="5" w:tplc="A5F072E2">
      <w:numFmt w:val="bullet"/>
      <w:lvlText w:val="•"/>
      <w:lvlJc w:val="left"/>
      <w:pPr>
        <w:ind w:left="4596" w:hanging="144"/>
      </w:pPr>
      <w:rPr>
        <w:rFonts w:hint="default"/>
        <w:lang w:val="fr-FR" w:eastAsia="en-US" w:bidi="ar-SA"/>
      </w:rPr>
    </w:lvl>
    <w:lvl w:ilvl="6" w:tplc="E1F2C078">
      <w:numFmt w:val="bullet"/>
      <w:lvlText w:val="•"/>
      <w:lvlJc w:val="left"/>
      <w:pPr>
        <w:ind w:left="5650" w:hanging="144"/>
      </w:pPr>
      <w:rPr>
        <w:rFonts w:hint="default"/>
        <w:lang w:val="fr-FR" w:eastAsia="en-US" w:bidi="ar-SA"/>
      </w:rPr>
    </w:lvl>
    <w:lvl w:ilvl="7" w:tplc="33F21138">
      <w:numFmt w:val="bullet"/>
      <w:lvlText w:val="•"/>
      <w:lvlJc w:val="left"/>
      <w:pPr>
        <w:ind w:left="6704" w:hanging="144"/>
      </w:pPr>
      <w:rPr>
        <w:rFonts w:hint="default"/>
        <w:lang w:val="fr-FR" w:eastAsia="en-US" w:bidi="ar-SA"/>
      </w:rPr>
    </w:lvl>
    <w:lvl w:ilvl="8" w:tplc="F2401BE6">
      <w:numFmt w:val="bullet"/>
      <w:lvlText w:val="•"/>
      <w:lvlJc w:val="left"/>
      <w:pPr>
        <w:ind w:left="7758" w:hanging="144"/>
      </w:pPr>
      <w:rPr>
        <w:rFonts w:hint="default"/>
        <w:lang w:val="fr-FR" w:eastAsia="en-US" w:bidi="ar-SA"/>
      </w:rPr>
    </w:lvl>
  </w:abstractNum>
  <w:abstractNum w:abstractNumId="1" w15:restartNumberingAfterBreak="0">
    <w:nsid w:val="0AFE6A55"/>
    <w:multiLevelType w:val="multilevel"/>
    <w:tmpl w:val="121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11F2"/>
    <w:multiLevelType w:val="hybridMultilevel"/>
    <w:tmpl w:val="38244D82"/>
    <w:lvl w:ilvl="0" w:tplc="CB18E768">
      <w:numFmt w:val="bullet"/>
      <w:lvlText w:val="-"/>
      <w:lvlJc w:val="left"/>
      <w:pPr>
        <w:ind w:left="501" w:hanging="360"/>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552FCBE">
      <w:numFmt w:val="bullet"/>
      <w:lvlText w:val="•"/>
      <w:lvlJc w:val="left"/>
      <w:pPr>
        <w:ind w:left="1428" w:hanging="360"/>
      </w:pPr>
      <w:rPr>
        <w:rFonts w:hint="default"/>
        <w:lang w:val="fr-FR" w:eastAsia="en-US" w:bidi="ar-SA"/>
      </w:rPr>
    </w:lvl>
    <w:lvl w:ilvl="2" w:tplc="A548345C">
      <w:numFmt w:val="bullet"/>
      <w:lvlText w:val="•"/>
      <w:lvlJc w:val="left"/>
      <w:pPr>
        <w:ind w:left="2356" w:hanging="360"/>
      </w:pPr>
      <w:rPr>
        <w:rFonts w:hint="default"/>
        <w:lang w:val="fr-FR" w:eastAsia="en-US" w:bidi="ar-SA"/>
      </w:rPr>
    </w:lvl>
    <w:lvl w:ilvl="3" w:tplc="02909E8E">
      <w:numFmt w:val="bullet"/>
      <w:lvlText w:val="•"/>
      <w:lvlJc w:val="left"/>
      <w:pPr>
        <w:ind w:left="3284" w:hanging="360"/>
      </w:pPr>
      <w:rPr>
        <w:rFonts w:hint="default"/>
        <w:lang w:val="fr-FR" w:eastAsia="en-US" w:bidi="ar-SA"/>
      </w:rPr>
    </w:lvl>
    <w:lvl w:ilvl="4" w:tplc="4524F824">
      <w:numFmt w:val="bullet"/>
      <w:lvlText w:val="•"/>
      <w:lvlJc w:val="left"/>
      <w:pPr>
        <w:ind w:left="4212" w:hanging="360"/>
      </w:pPr>
      <w:rPr>
        <w:rFonts w:hint="default"/>
        <w:lang w:val="fr-FR" w:eastAsia="en-US" w:bidi="ar-SA"/>
      </w:rPr>
    </w:lvl>
    <w:lvl w:ilvl="5" w:tplc="13B46072">
      <w:numFmt w:val="bullet"/>
      <w:lvlText w:val="•"/>
      <w:lvlJc w:val="left"/>
      <w:pPr>
        <w:ind w:left="5140" w:hanging="360"/>
      </w:pPr>
      <w:rPr>
        <w:rFonts w:hint="default"/>
        <w:lang w:val="fr-FR" w:eastAsia="en-US" w:bidi="ar-SA"/>
      </w:rPr>
    </w:lvl>
    <w:lvl w:ilvl="6" w:tplc="67269F98">
      <w:numFmt w:val="bullet"/>
      <w:lvlText w:val="•"/>
      <w:lvlJc w:val="left"/>
      <w:pPr>
        <w:ind w:left="6068" w:hanging="360"/>
      </w:pPr>
      <w:rPr>
        <w:rFonts w:hint="default"/>
        <w:lang w:val="fr-FR" w:eastAsia="en-US" w:bidi="ar-SA"/>
      </w:rPr>
    </w:lvl>
    <w:lvl w:ilvl="7" w:tplc="0C4E5830">
      <w:numFmt w:val="bullet"/>
      <w:lvlText w:val="•"/>
      <w:lvlJc w:val="left"/>
      <w:pPr>
        <w:ind w:left="6996" w:hanging="360"/>
      </w:pPr>
      <w:rPr>
        <w:rFonts w:hint="default"/>
        <w:lang w:val="fr-FR" w:eastAsia="en-US" w:bidi="ar-SA"/>
      </w:rPr>
    </w:lvl>
    <w:lvl w:ilvl="8" w:tplc="83723984">
      <w:numFmt w:val="bullet"/>
      <w:lvlText w:val="•"/>
      <w:lvlJc w:val="left"/>
      <w:pPr>
        <w:ind w:left="7925" w:hanging="360"/>
      </w:pPr>
      <w:rPr>
        <w:rFonts w:hint="default"/>
        <w:lang w:val="fr-FR" w:eastAsia="en-US" w:bidi="ar-SA"/>
      </w:rPr>
    </w:lvl>
  </w:abstractNum>
  <w:abstractNum w:abstractNumId="3" w15:restartNumberingAfterBreak="0">
    <w:nsid w:val="3DC73C9D"/>
    <w:multiLevelType w:val="hybridMultilevel"/>
    <w:tmpl w:val="3668C0F8"/>
    <w:lvl w:ilvl="0" w:tplc="73725BCC">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0370C8"/>
    <w:multiLevelType w:val="hybridMultilevel"/>
    <w:tmpl w:val="EF1CBBAE"/>
    <w:lvl w:ilvl="0" w:tplc="8BD4DBF4">
      <w:numFmt w:val="bullet"/>
      <w:lvlText w:val="-"/>
      <w:lvlJc w:val="left"/>
      <w:pPr>
        <w:ind w:left="141" w:hanging="99"/>
      </w:pPr>
      <w:rPr>
        <w:rFonts w:ascii="Arial MT" w:eastAsia="Arial MT" w:hAnsi="Arial MT" w:cs="Arial MT" w:hint="default"/>
        <w:b w:val="0"/>
        <w:bCs w:val="0"/>
        <w:i w:val="0"/>
        <w:iCs w:val="0"/>
        <w:spacing w:val="0"/>
        <w:w w:val="93"/>
        <w:sz w:val="17"/>
        <w:szCs w:val="17"/>
        <w:lang w:val="fr-FR" w:eastAsia="en-US" w:bidi="ar-SA"/>
      </w:rPr>
    </w:lvl>
    <w:lvl w:ilvl="1" w:tplc="A4249594">
      <w:numFmt w:val="bullet"/>
      <w:lvlText w:val="•"/>
      <w:lvlJc w:val="left"/>
      <w:pPr>
        <w:ind w:left="1118" w:hanging="99"/>
      </w:pPr>
      <w:rPr>
        <w:rFonts w:hint="default"/>
        <w:lang w:val="fr-FR" w:eastAsia="en-US" w:bidi="ar-SA"/>
      </w:rPr>
    </w:lvl>
    <w:lvl w:ilvl="2" w:tplc="E0A843D0">
      <w:numFmt w:val="bullet"/>
      <w:lvlText w:val="•"/>
      <w:lvlJc w:val="left"/>
      <w:pPr>
        <w:ind w:left="2096" w:hanging="99"/>
      </w:pPr>
      <w:rPr>
        <w:rFonts w:hint="default"/>
        <w:lang w:val="fr-FR" w:eastAsia="en-US" w:bidi="ar-SA"/>
      </w:rPr>
    </w:lvl>
    <w:lvl w:ilvl="3" w:tplc="D55CDB2A">
      <w:numFmt w:val="bullet"/>
      <w:lvlText w:val="•"/>
      <w:lvlJc w:val="left"/>
      <w:pPr>
        <w:ind w:left="3075" w:hanging="99"/>
      </w:pPr>
      <w:rPr>
        <w:rFonts w:hint="default"/>
        <w:lang w:val="fr-FR" w:eastAsia="en-US" w:bidi="ar-SA"/>
      </w:rPr>
    </w:lvl>
    <w:lvl w:ilvl="4" w:tplc="7206EF18">
      <w:numFmt w:val="bullet"/>
      <w:lvlText w:val="•"/>
      <w:lvlJc w:val="left"/>
      <w:pPr>
        <w:ind w:left="4053" w:hanging="99"/>
      </w:pPr>
      <w:rPr>
        <w:rFonts w:hint="default"/>
        <w:lang w:val="fr-FR" w:eastAsia="en-US" w:bidi="ar-SA"/>
      </w:rPr>
    </w:lvl>
    <w:lvl w:ilvl="5" w:tplc="0874AE56">
      <w:numFmt w:val="bullet"/>
      <w:lvlText w:val="•"/>
      <w:lvlJc w:val="left"/>
      <w:pPr>
        <w:ind w:left="5031" w:hanging="99"/>
      </w:pPr>
      <w:rPr>
        <w:rFonts w:hint="default"/>
        <w:lang w:val="fr-FR" w:eastAsia="en-US" w:bidi="ar-SA"/>
      </w:rPr>
    </w:lvl>
    <w:lvl w:ilvl="6" w:tplc="9FECC45E">
      <w:numFmt w:val="bullet"/>
      <w:lvlText w:val="•"/>
      <w:lvlJc w:val="left"/>
      <w:pPr>
        <w:ind w:left="6010" w:hanging="99"/>
      </w:pPr>
      <w:rPr>
        <w:rFonts w:hint="default"/>
        <w:lang w:val="fr-FR" w:eastAsia="en-US" w:bidi="ar-SA"/>
      </w:rPr>
    </w:lvl>
    <w:lvl w:ilvl="7" w:tplc="C2141CE4">
      <w:numFmt w:val="bullet"/>
      <w:lvlText w:val="•"/>
      <w:lvlJc w:val="left"/>
      <w:pPr>
        <w:ind w:left="6988" w:hanging="99"/>
      </w:pPr>
      <w:rPr>
        <w:rFonts w:hint="default"/>
        <w:lang w:val="fr-FR" w:eastAsia="en-US" w:bidi="ar-SA"/>
      </w:rPr>
    </w:lvl>
    <w:lvl w:ilvl="8" w:tplc="A2FC17CC">
      <w:numFmt w:val="bullet"/>
      <w:lvlText w:val="•"/>
      <w:lvlJc w:val="left"/>
      <w:pPr>
        <w:ind w:left="7966" w:hanging="99"/>
      </w:pPr>
      <w:rPr>
        <w:rFonts w:hint="default"/>
        <w:lang w:val="fr-FR" w:eastAsia="en-US" w:bidi="ar-SA"/>
      </w:rPr>
    </w:lvl>
  </w:abstractNum>
  <w:abstractNum w:abstractNumId="5" w15:restartNumberingAfterBreak="0">
    <w:nsid w:val="5B367CC2"/>
    <w:multiLevelType w:val="hybridMultilevel"/>
    <w:tmpl w:val="C8584F72"/>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E0D98"/>
    <w:multiLevelType w:val="hybridMultilevel"/>
    <w:tmpl w:val="266C8352"/>
    <w:lvl w:ilvl="0" w:tplc="9A72A584">
      <w:start w:val="10"/>
      <w:numFmt w:val="bullet"/>
      <w:lvlText w:val="-"/>
      <w:lvlJc w:val="left"/>
      <w:pPr>
        <w:ind w:left="476" w:hanging="360"/>
      </w:pPr>
      <w:rPr>
        <w:rFonts w:ascii="Marianne Light" w:eastAsia="Marianne Light" w:hAnsi="Marianne Light" w:cs="Marianne Light"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7" w15:restartNumberingAfterBreak="0">
    <w:nsid w:val="63E80B17"/>
    <w:multiLevelType w:val="hybridMultilevel"/>
    <w:tmpl w:val="30FA6BAA"/>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900234"/>
    <w:multiLevelType w:val="hybridMultilevel"/>
    <w:tmpl w:val="5762C358"/>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7D1929"/>
    <w:multiLevelType w:val="hybridMultilevel"/>
    <w:tmpl w:val="77FC6BB0"/>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936998"/>
    <w:multiLevelType w:val="hybridMultilevel"/>
    <w:tmpl w:val="8930562A"/>
    <w:lvl w:ilvl="0" w:tplc="FAE2499A">
      <w:numFmt w:val="bullet"/>
      <w:lvlText w:val="-"/>
      <w:lvlJc w:val="left"/>
      <w:pPr>
        <w:ind w:left="141" w:hanging="99"/>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05C92D6">
      <w:numFmt w:val="bullet"/>
      <w:lvlText w:val="•"/>
      <w:lvlJc w:val="left"/>
      <w:pPr>
        <w:ind w:left="1118" w:hanging="99"/>
      </w:pPr>
      <w:rPr>
        <w:rFonts w:hint="default"/>
        <w:lang w:val="fr-FR" w:eastAsia="en-US" w:bidi="ar-SA"/>
      </w:rPr>
    </w:lvl>
    <w:lvl w:ilvl="2" w:tplc="90CECA66">
      <w:numFmt w:val="bullet"/>
      <w:lvlText w:val="•"/>
      <w:lvlJc w:val="left"/>
      <w:pPr>
        <w:ind w:left="2096" w:hanging="99"/>
      </w:pPr>
      <w:rPr>
        <w:rFonts w:hint="default"/>
        <w:lang w:val="fr-FR" w:eastAsia="en-US" w:bidi="ar-SA"/>
      </w:rPr>
    </w:lvl>
    <w:lvl w:ilvl="3" w:tplc="43AC6856">
      <w:numFmt w:val="bullet"/>
      <w:lvlText w:val="•"/>
      <w:lvlJc w:val="left"/>
      <w:pPr>
        <w:ind w:left="3075" w:hanging="99"/>
      </w:pPr>
      <w:rPr>
        <w:rFonts w:hint="default"/>
        <w:lang w:val="fr-FR" w:eastAsia="en-US" w:bidi="ar-SA"/>
      </w:rPr>
    </w:lvl>
    <w:lvl w:ilvl="4" w:tplc="222C778E">
      <w:numFmt w:val="bullet"/>
      <w:lvlText w:val="•"/>
      <w:lvlJc w:val="left"/>
      <w:pPr>
        <w:ind w:left="4053" w:hanging="99"/>
      </w:pPr>
      <w:rPr>
        <w:rFonts w:hint="default"/>
        <w:lang w:val="fr-FR" w:eastAsia="en-US" w:bidi="ar-SA"/>
      </w:rPr>
    </w:lvl>
    <w:lvl w:ilvl="5" w:tplc="F372F970">
      <w:numFmt w:val="bullet"/>
      <w:lvlText w:val="•"/>
      <w:lvlJc w:val="left"/>
      <w:pPr>
        <w:ind w:left="5031" w:hanging="99"/>
      </w:pPr>
      <w:rPr>
        <w:rFonts w:hint="default"/>
        <w:lang w:val="fr-FR" w:eastAsia="en-US" w:bidi="ar-SA"/>
      </w:rPr>
    </w:lvl>
    <w:lvl w:ilvl="6" w:tplc="C728D412">
      <w:numFmt w:val="bullet"/>
      <w:lvlText w:val="•"/>
      <w:lvlJc w:val="left"/>
      <w:pPr>
        <w:ind w:left="6010" w:hanging="99"/>
      </w:pPr>
      <w:rPr>
        <w:rFonts w:hint="default"/>
        <w:lang w:val="fr-FR" w:eastAsia="en-US" w:bidi="ar-SA"/>
      </w:rPr>
    </w:lvl>
    <w:lvl w:ilvl="7" w:tplc="4260E96A">
      <w:numFmt w:val="bullet"/>
      <w:lvlText w:val="•"/>
      <w:lvlJc w:val="left"/>
      <w:pPr>
        <w:ind w:left="6988" w:hanging="99"/>
      </w:pPr>
      <w:rPr>
        <w:rFonts w:hint="default"/>
        <w:lang w:val="fr-FR" w:eastAsia="en-US" w:bidi="ar-SA"/>
      </w:rPr>
    </w:lvl>
    <w:lvl w:ilvl="8" w:tplc="1B4229D2">
      <w:numFmt w:val="bullet"/>
      <w:lvlText w:val="•"/>
      <w:lvlJc w:val="left"/>
      <w:pPr>
        <w:ind w:left="7966" w:hanging="99"/>
      </w:pPr>
      <w:rPr>
        <w:rFonts w:hint="default"/>
        <w:lang w:val="fr-FR" w:eastAsia="en-US" w:bidi="ar-SA"/>
      </w:rPr>
    </w:lvl>
  </w:abstractNum>
  <w:abstractNum w:abstractNumId="11" w15:restartNumberingAfterBreak="0">
    <w:nsid w:val="7CFE5F37"/>
    <w:multiLevelType w:val="hybridMultilevel"/>
    <w:tmpl w:val="BDECA0D6"/>
    <w:lvl w:ilvl="0" w:tplc="DA7C43A4">
      <w:start w:val="1"/>
      <w:numFmt w:val="upperLetter"/>
      <w:lvlText w:val="%1."/>
      <w:lvlJc w:val="left"/>
      <w:pPr>
        <w:ind w:left="395" w:hanging="255"/>
      </w:pPr>
      <w:rPr>
        <w:rFonts w:ascii="Marianne Light" w:eastAsia="Arial Black" w:hAnsi="Marianne Light" w:cs="Arial Black" w:hint="default"/>
        <w:b/>
        <w:bCs w:val="0"/>
        <w:i w:val="0"/>
        <w:iCs w:val="0"/>
        <w:color w:val="000091"/>
        <w:spacing w:val="0"/>
        <w:w w:val="80"/>
        <w:sz w:val="24"/>
        <w:szCs w:val="24"/>
        <w:lang w:val="fr-FR" w:eastAsia="en-US" w:bidi="ar-SA"/>
      </w:rPr>
    </w:lvl>
    <w:lvl w:ilvl="1" w:tplc="92926B6E">
      <w:start w:val="1"/>
      <w:numFmt w:val="decimal"/>
      <w:lvlText w:val="%2"/>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2" w:tplc="CFB00972">
      <w:numFmt w:val="bullet"/>
      <w:lvlText w:val="•"/>
      <w:lvlJc w:val="left"/>
      <w:pPr>
        <w:ind w:left="1458" w:hanging="144"/>
      </w:pPr>
      <w:rPr>
        <w:rFonts w:hint="default"/>
        <w:lang w:val="fr-FR" w:eastAsia="en-US" w:bidi="ar-SA"/>
      </w:rPr>
    </w:lvl>
    <w:lvl w:ilvl="3" w:tplc="D09C6EEE">
      <w:numFmt w:val="bullet"/>
      <w:lvlText w:val="•"/>
      <w:lvlJc w:val="left"/>
      <w:pPr>
        <w:ind w:left="2516" w:hanging="144"/>
      </w:pPr>
      <w:rPr>
        <w:rFonts w:hint="default"/>
        <w:lang w:val="fr-FR" w:eastAsia="en-US" w:bidi="ar-SA"/>
      </w:rPr>
    </w:lvl>
    <w:lvl w:ilvl="4" w:tplc="1D743C1E">
      <w:numFmt w:val="bullet"/>
      <w:lvlText w:val="•"/>
      <w:lvlJc w:val="left"/>
      <w:pPr>
        <w:ind w:left="3574" w:hanging="144"/>
      </w:pPr>
      <w:rPr>
        <w:rFonts w:hint="default"/>
        <w:lang w:val="fr-FR" w:eastAsia="en-US" w:bidi="ar-SA"/>
      </w:rPr>
    </w:lvl>
    <w:lvl w:ilvl="5" w:tplc="D3982730">
      <w:numFmt w:val="bullet"/>
      <w:lvlText w:val="•"/>
      <w:lvlJc w:val="left"/>
      <w:pPr>
        <w:ind w:left="4632" w:hanging="144"/>
      </w:pPr>
      <w:rPr>
        <w:rFonts w:hint="default"/>
        <w:lang w:val="fr-FR" w:eastAsia="en-US" w:bidi="ar-SA"/>
      </w:rPr>
    </w:lvl>
    <w:lvl w:ilvl="6" w:tplc="DB24739A">
      <w:numFmt w:val="bullet"/>
      <w:lvlText w:val="•"/>
      <w:lvlJc w:val="left"/>
      <w:pPr>
        <w:ind w:left="5690" w:hanging="144"/>
      </w:pPr>
      <w:rPr>
        <w:rFonts w:hint="default"/>
        <w:lang w:val="fr-FR" w:eastAsia="en-US" w:bidi="ar-SA"/>
      </w:rPr>
    </w:lvl>
    <w:lvl w:ilvl="7" w:tplc="3A38DEE4">
      <w:numFmt w:val="bullet"/>
      <w:lvlText w:val="•"/>
      <w:lvlJc w:val="left"/>
      <w:pPr>
        <w:ind w:left="6748" w:hanging="144"/>
      </w:pPr>
      <w:rPr>
        <w:rFonts w:hint="default"/>
        <w:lang w:val="fr-FR" w:eastAsia="en-US" w:bidi="ar-SA"/>
      </w:rPr>
    </w:lvl>
    <w:lvl w:ilvl="8" w:tplc="78ACDBBA">
      <w:numFmt w:val="bullet"/>
      <w:lvlText w:val="•"/>
      <w:lvlJc w:val="left"/>
      <w:pPr>
        <w:ind w:left="7807" w:hanging="144"/>
      </w:pPr>
      <w:rPr>
        <w:rFonts w:hint="default"/>
        <w:lang w:val="fr-FR" w:eastAsia="en-US" w:bidi="ar-SA"/>
      </w:rPr>
    </w:lvl>
  </w:abstractNum>
  <w:abstractNum w:abstractNumId="12" w15:restartNumberingAfterBreak="0">
    <w:nsid w:val="7DC3770F"/>
    <w:multiLevelType w:val="hybridMultilevel"/>
    <w:tmpl w:val="A1B2C158"/>
    <w:lvl w:ilvl="0" w:tplc="EC4227C8">
      <w:start w:val="1"/>
      <w:numFmt w:val="decimal"/>
      <w:lvlText w:val="%1"/>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1" w:tplc="AE0EF8DA">
      <w:numFmt w:val="bullet"/>
      <w:lvlText w:val="•"/>
      <w:lvlJc w:val="left"/>
      <w:pPr>
        <w:ind w:left="1230" w:hanging="144"/>
      </w:pPr>
      <w:rPr>
        <w:rFonts w:hint="default"/>
        <w:lang w:val="fr-FR" w:eastAsia="en-US" w:bidi="ar-SA"/>
      </w:rPr>
    </w:lvl>
    <w:lvl w:ilvl="2" w:tplc="5AD61B10">
      <w:numFmt w:val="bullet"/>
      <w:lvlText w:val="•"/>
      <w:lvlJc w:val="left"/>
      <w:pPr>
        <w:ind w:left="2180" w:hanging="144"/>
      </w:pPr>
      <w:rPr>
        <w:rFonts w:hint="default"/>
        <w:lang w:val="fr-FR" w:eastAsia="en-US" w:bidi="ar-SA"/>
      </w:rPr>
    </w:lvl>
    <w:lvl w:ilvl="3" w:tplc="83060A9C">
      <w:numFmt w:val="bullet"/>
      <w:lvlText w:val="•"/>
      <w:lvlJc w:val="left"/>
      <w:pPr>
        <w:ind w:left="3130" w:hanging="144"/>
      </w:pPr>
      <w:rPr>
        <w:rFonts w:hint="default"/>
        <w:lang w:val="fr-FR" w:eastAsia="en-US" w:bidi="ar-SA"/>
      </w:rPr>
    </w:lvl>
    <w:lvl w:ilvl="4" w:tplc="7A1E3E06">
      <w:numFmt w:val="bullet"/>
      <w:lvlText w:val="•"/>
      <w:lvlJc w:val="left"/>
      <w:pPr>
        <w:ind w:left="4080" w:hanging="144"/>
      </w:pPr>
      <w:rPr>
        <w:rFonts w:hint="default"/>
        <w:lang w:val="fr-FR" w:eastAsia="en-US" w:bidi="ar-SA"/>
      </w:rPr>
    </w:lvl>
    <w:lvl w:ilvl="5" w:tplc="CA92C780">
      <w:numFmt w:val="bullet"/>
      <w:lvlText w:val="•"/>
      <w:lvlJc w:val="left"/>
      <w:pPr>
        <w:ind w:left="5030" w:hanging="144"/>
      </w:pPr>
      <w:rPr>
        <w:rFonts w:hint="default"/>
        <w:lang w:val="fr-FR" w:eastAsia="en-US" w:bidi="ar-SA"/>
      </w:rPr>
    </w:lvl>
    <w:lvl w:ilvl="6" w:tplc="FDA2CF64">
      <w:numFmt w:val="bullet"/>
      <w:lvlText w:val="•"/>
      <w:lvlJc w:val="left"/>
      <w:pPr>
        <w:ind w:left="5980" w:hanging="144"/>
      </w:pPr>
      <w:rPr>
        <w:rFonts w:hint="default"/>
        <w:lang w:val="fr-FR" w:eastAsia="en-US" w:bidi="ar-SA"/>
      </w:rPr>
    </w:lvl>
    <w:lvl w:ilvl="7" w:tplc="A888F1A6">
      <w:numFmt w:val="bullet"/>
      <w:lvlText w:val="•"/>
      <w:lvlJc w:val="left"/>
      <w:pPr>
        <w:ind w:left="6930" w:hanging="144"/>
      </w:pPr>
      <w:rPr>
        <w:rFonts w:hint="default"/>
        <w:lang w:val="fr-FR" w:eastAsia="en-US" w:bidi="ar-SA"/>
      </w:rPr>
    </w:lvl>
    <w:lvl w:ilvl="8" w:tplc="25268EF2">
      <w:numFmt w:val="bullet"/>
      <w:lvlText w:val="•"/>
      <w:lvlJc w:val="left"/>
      <w:pPr>
        <w:ind w:left="7881" w:hanging="144"/>
      </w:pPr>
      <w:rPr>
        <w:rFonts w:hint="default"/>
        <w:lang w:val="fr-FR" w:eastAsia="en-US" w:bidi="ar-SA"/>
      </w:rPr>
    </w:lvl>
  </w:abstractNum>
  <w:num w:numId="1">
    <w:abstractNumId w:val="1"/>
  </w:num>
  <w:num w:numId="2">
    <w:abstractNumId w:val="0"/>
  </w:num>
  <w:num w:numId="3">
    <w:abstractNumId w:val="6"/>
  </w:num>
  <w:num w:numId="4">
    <w:abstractNumId w:val="4"/>
  </w:num>
  <w:num w:numId="5">
    <w:abstractNumId w:val="11"/>
  </w:num>
  <w:num w:numId="6">
    <w:abstractNumId w:val="10"/>
  </w:num>
  <w:num w:numId="7">
    <w:abstractNumId w:val="12"/>
  </w:num>
  <w:num w:numId="8">
    <w:abstractNumId w:val="2"/>
  </w:num>
  <w:num w:numId="9">
    <w:abstractNumId w:val="7"/>
  </w:num>
  <w:num w:numId="10">
    <w:abstractNumId w:val="5"/>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48"/>
    <w:rsid w:val="001245A5"/>
    <w:rsid w:val="001C6D5C"/>
    <w:rsid w:val="002C7F20"/>
    <w:rsid w:val="004478CA"/>
    <w:rsid w:val="00465B48"/>
    <w:rsid w:val="004D61F6"/>
    <w:rsid w:val="00503448"/>
    <w:rsid w:val="005878EF"/>
    <w:rsid w:val="008C052E"/>
    <w:rsid w:val="00AE450A"/>
    <w:rsid w:val="00D16434"/>
    <w:rsid w:val="00EC73E2"/>
    <w:rsid w:val="00F71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F909"/>
  <w15:chartTrackingRefBased/>
  <w15:docId w15:val="{DE62409E-4C69-4CD0-8EE7-789BFA28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1"/>
    <w:qFormat/>
    <w:rsid w:val="0050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50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034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034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4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4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4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4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4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3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503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03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03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448"/>
    <w:rPr>
      <w:rFonts w:eastAsiaTheme="majorEastAsia" w:cstheme="majorBidi"/>
      <w:color w:val="272727" w:themeColor="text1" w:themeTint="D8"/>
    </w:rPr>
  </w:style>
  <w:style w:type="paragraph" w:styleId="Titre">
    <w:name w:val="Title"/>
    <w:basedOn w:val="Normal"/>
    <w:next w:val="Normal"/>
    <w:link w:val="TitreCar"/>
    <w:uiPriority w:val="1"/>
    <w:qFormat/>
    <w:rsid w:val="0050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503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4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44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448"/>
    <w:rPr>
      <w:i/>
      <w:iCs/>
      <w:color w:val="404040" w:themeColor="text1" w:themeTint="BF"/>
    </w:rPr>
  </w:style>
  <w:style w:type="paragraph" w:styleId="Paragraphedeliste">
    <w:name w:val="List Paragraph"/>
    <w:basedOn w:val="Normal"/>
    <w:uiPriority w:val="1"/>
    <w:qFormat/>
    <w:rsid w:val="00503448"/>
    <w:pPr>
      <w:ind w:left="720"/>
      <w:contextualSpacing/>
    </w:pPr>
  </w:style>
  <w:style w:type="character" w:styleId="Emphaseintense">
    <w:name w:val="Intense Emphasis"/>
    <w:basedOn w:val="Policepardfaut"/>
    <w:uiPriority w:val="21"/>
    <w:qFormat/>
    <w:rsid w:val="00503448"/>
    <w:rPr>
      <w:i/>
      <w:iCs/>
      <w:color w:val="0F4761" w:themeColor="accent1" w:themeShade="BF"/>
    </w:rPr>
  </w:style>
  <w:style w:type="paragraph" w:styleId="Citationintense">
    <w:name w:val="Intense Quote"/>
    <w:basedOn w:val="Normal"/>
    <w:next w:val="Normal"/>
    <w:link w:val="CitationintenseCar"/>
    <w:uiPriority w:val="30"/>
    <w:qFormat/>
    <w:rsid w:val="0050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448"/>
    <w:rPr>
      <w:i/>
      <w:iCs/>
      <w:color w:val="0F4761" w:themeColor="accent1" w:themeShade="BF"/>
    </w:rPr>
  </w:style>
  <w:style w:type="character" w:styleId="Rfrenceintense">
    <w:name w:val="Intense Reference"/>
    <w:basedOn w:val="Policepardfaut"/>
    <w:uiPriority w:val="32"/>
    <w:qFormat/>
    <w:rsid w:val="00503448"/>
    <w:rPr>
      <w:b/>
      <w:bCs/>
      <w:smallCaps/>
      <w:color w:val="0F4761" w:themeColor="accent1" w:themeShade="BF"/>
      <w:spacing w:val="5"/>
    </w:rPr>
  </w:style>
  <w:style w:type="numbering" w:customStyle="1" w:styleId="Aucuneliste1">
    <w:name w:val="Aucune liste1"/>
    <w:next w:val="Aucuneliste"/>
    <w:uiPriority w:val="99"/>
    <w:semiHidden/>
    <w:unhideWhenUsed/>
    <w:rsid w:val="00503448"/>
  </w:style>
  <w:style w:type="paragraph" w:styleId="NormalWeb">
    <w:name w:val="Normal (Web)"/>
    <w:basedOn w:val="Normal"/>
    <w:uiPriority w:val="99"/>
    <w:unhideWhenUsed/>
    <w:qFormat/>
    <w:rsid w:val="00503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03448"/>
    <w:rPr>
      <w:b/>
      <w:bCs/>
    </w:rPr>
  </w:style>
  <w:style w:type="character" w:customStyle="1" w:styleId="file">
    <w:name w:val="file"/>
    <w:basedOn w:val="Policepardfaut"/>
    <w:rsid w:val="00503448"/>
  </w:style>
  <w:style w:type="character" w:styleId="Lienhypertexte">
    <w:name w:val="Hyperlink"/>
    <w:basedOn w:val="Policepardfaut"/>
    <w:uiPriority w:val="99"/>
    <w:unhideWhenUsed/>
    <w:rsid w:val="00503448"/>
    <w:rPr>
      <w:color w:val="0000FF"/>
      <w:u w:val="single"/>
    </w:rPr>
  </w:style>
  <w:style w:type="character" w:styleId="Marquedecommentaire">
    <w:name w:val="annotation reference"/>
    <w:basedOn w:val="Policepardfaut"/>
    <w:uiPriority w:val="99"/>
    <w:semiHidden/>
    <w:unhideWhenUsed/>
    <w:rsid w:val="00503448"/>
    <w:rPr>
      <w:sz w:val="16"/>
      <w:szCs w:val="16"/>
    </w:rPr>
  </w:style>
  <w:style w:type="paragraph" w:styleId="Commentaire">
    <w:name w:val="annotation text"/>
    <w:basedOn w:val="Normal"/>
    <w:link w:val="CommentaireCar"/>
    <w:uiPriority w:val="99"/>
    <w:semiHidden/>
    <w:unhideWhenUsed/>
    <w:rsid w:val="00503448"/>
    <w:pPr>
      <w:widowControl w:val="0"/>
      <w:autoSpaceDE w:val="0"/>
      <w:autoSpaceDN w:val="0"/>
      <w:spacing w:after="0" w:line="240" w:lineRule="auto"/>
    </w:pPr>
    <w:rPr>
      <w:rFonts w:ascii="Marianne Light" w:eastAsia="Marianne Light" w:hAnsi="Marianne Light" w:cs="Marianne Light"/>
      <w:kern w:val="0"/>
      <w:sz w:val="20"/>
      <w:szCs w:val="20"/>
      <w14:ligatures w14:val="none"/>
    </w:rPr>
  </w:style>
  <w:style w:type="character" w:customStyle="1" w:styleId="CommentaireCar">
    <w:name w:val="Commentaire Car"/>
    <w:basedOn w:val="Policepardfaut"/>
    <w:link w:val="Commentaire"/>
    <w:uiPriority w:val="99"/>
    <w:semiHidden/>
    <w:rsid w:val="00503448"/>
    <w:rPr>
      <w:rFonts w:ascii="Marianne Light" w:eastAsia="Marianne Light" w:hAnsi="Marianne Light" w:cs="Marianne Light"/>
      <w:kern w:val="0"/>
      <w:sz w:val="20"/>
      <w:szCs w:val="20"/>
      <w14:ligatures w14:val="none"/>
    </w:rPr>
  </w:style>
  <w:style w:type="paragraph" w:styleId="Textedebulles">
    <w:name w:val="Balloon Text"/>
    <w:basedOn w:val="Normal"/>
    <w:link w:val="TextedebullesCar"/>
    <w:uiPriority w:val="99"/>
    <w:semiHidden/>
    <w:unhideWhenUsed/>
    <w:rsid w:val="00503448"/>
    <w:pPr>
      <w:spacing w:after="0" w:line="240" w:lineRule="auto"/>
      <w:jc w:val="both"/>
    </w:pPr>
    <w:rPr>
      <w:rFonts w:ascii="Segoe UI" w:eastAsia="Times New Roman" w:hAnsi="Segoe UI" w:cs="Segoe UI"/>
      <w:kern w:val="0"/>
      <w:sz w:val="18"/>
      <w:szCs w:val="18"/>
      <w:lang w:eastAsia="fr-FR"/>
      <w14:ligatures w14:val="none"/>
    </w:rPr>
  </w:style>
  <w:style w:type="character" w:customStyle="1" w:styleId="TextedebullesCar">
    <w:name w:val="Texte de bulles Car"/>
    <w:basedOn w:val="Policepardfaut"/>
    <w:link w:val="Textedebulles"/>
    <w:uiPriority w:val="99"/>
    <w:semiHidden/>
    <w:rsid w:val="00503448"/>
    <w:rPr>
      <w:rFonts w:ascii="Segoe UI" w:eastAsia="Times New Roman" w:hAnsi="Segoe UI" w:cs="Segoe UI"/>
      <w:kern w:val="0"/>
      <w:sz w:val="18"/>
      <w:szCs w:val="18"/>
      <w:lang w:eastAsia="fr-FR"/>
      <w14:ligatures w14:val="none"/>
    </w:rPr>
  </w:style>
  <w:style w:type="paragraph" w:styleId="Objetducommentaire">
    <w:name w:val="annotation subject"/>
    <w:basedOn w:val="Commentaire"/>
    <w:next w:val="Commentaire"/>
    <w:link w:val="ObjetducommentaireCar"/>
    <w:uiPriority w:val="99"/>
    <w:semiHidden/>
    <w:unhideWhenUsed/>
    <w:rsid w:val="00503448"/>
    <w:pPr>
      <w:widowControl/>
      <w:autoSpaceDE/>
      <w:autoSpaceDN/>
      <w:spacing w:before="120"/>
      <w:jc w:val="both"/>
    </w:pPr>
    <w:rPr>
      <w:rFonts w:ascii="Arial" w:eastAsia="Times New Roman" w:hAnsi="Arial" w:cs="Arial"/>
      <w:b/>
      <w:bCs/>
      <w:lang w:eastAsia="fr-FR"/>
    </w:rPr>
  </w:style>
  <w:style w:type="character" w:customStyle="1" w:styleId="ObjetducommentaireCar">
    <w:name w:val="Objet du commentaire Car"/>
    <w:basedOn w:val="CommentaireCar"/>
    <w:link w:val="Objetducommentaire"/>
    <w:uiPriority w:val="99"/>
    <w:semiHidden/>
    <w:rsid w:val="00503448"/>
    <w:rPr>
      <w:rFonts w:ascii="Arial" w:eastAsia="Times New Roman" w:hAnsi="Arial" w:cs="Arial"/>
      <w:b/>
      <w:bCs/>
      <w:kern w:val="0"/>
      <w:sz w:val="20"/>
      <w:szCs w:val="20"/>
      <w:lang w:eastAsia="fr-FR"/>
      <w14:ligatures w14:val="none"/>
    </w:rPr>
  </w:style>
  <w:style w:type="paragraph" w:styleId="Corpsdetexte">
    <w:name w:val="Body Text"/>
    <w:basedOn w:val="Normal"/>
    <w:link w:val="CorpsdetexteCar"/>
    <w:uiPriority w:val="1"/>
    <w:qFormat/>
    <w:rsid w:val="00503448"/>
    <w:pPr>
      <w:widowControl w:val="0"/>
      <w:autoSpaceDE w:val="0"/>
      <w:autoSpaceDN w:val="0"/>
      <w:spacing w:after="0" w:line="240" w:lineRule="auto"/>
      <w:ind w:left="116"/>
    </w:pPr>
    <w:rPr>
      <w:rFonts w:ascii="Marianne Light" w:eastAsia="Marianne Light" w:hAnsi="Marianne Light" w:cs="Marianne Light"/>
      <w:kern w:val="0"/>
      <w:sz w:val="17"/>
      <w:szCs w:val="17"/>
      <w14:ligatures w14:val="none"/>
    </w:rPr>
  </w:style>
  <w:style w:type="character" w:customStyle="1" w:styleId="CorpsdetexteCar">
    <w:name w:val="Corps de texte Car"/>
    <w:basedOn w:val="Policepardfaut"/>
    <w:link w:val="Corpsdetexte"/>
    <w:uiPriority w:val="1"/>
    <w:rsid w:val="00503448"/>
    <w:rPr>
      <w:rFonts w:ascii="Marianne Light" w:eastAsia="Marianne Light" w:hAnsi="Marianne Light" w:cs="Marianne Light"/>
      <w:kern w:val="0"/>
      <w:sz w:val="17"/>
      <w:szCs w:val="17"/>
      <w14:ligatures w14:val="none"/>
    </w:rPr>
  </w:style>
  <w:style w:type="table" w:customStyle="1" w:styleId="TableNormal">
    <w:name w:val="Table Normal"/>
    <w:uiPriority w:val="2"/>
    <w:semiHidden/>
    <w:unhideWhenUsed/>
    <w:qFormat/>
    <w:rsid w:val="005034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3448"/>
    <w:pPr>
      <w:widowControl w:val="0"/>
      <w:autoSpaceDE w:val="0"/>
      <w:autoSpaceDN w:val="0"/>
      <w:spacing w:before="25" w:after="0" w:line="240" w:lineRule="auto"/>
      <w:ind w:left="28"/>
    </w:pPr>
    <w:rPr>
      <w:rFonts w:ascii="Marianne" w:eastAsia="Marianne" w:hAnsi="Marianne" w:cs="Marianne"/>
      <w:kern w:val="0"/>
      <w14:ligatures w14:val="none"/>
    </w:rPr>
  </w:style>
  <w:style w:type="table" w:styleId="Grilledutableau">
    <w:name w:val="Table Grid"/>
    <w:basedOn w:val="TableauNormal"/>
    <w:uiPriority w:val="39"/>
    <w:rsid w:val="00503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503448"/>
  </w:style>
  <w:style w:type="paragraph" w:styleId="En-tte">
    <w:name w:val="header"/>
    <w:basedOn w:val="Normal"/>
    <w:link w:val="En-tt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En-tteCar">
    <w:name w:val="En-tête Car"/>
    <w:basedOn w:val="Policepardfaut"/>
    <w:link w:val="En-tte"/>
    <w:uiPriority w:val="99"/>
    <w:rsid w:val="00503448"/>
    <w:rPr>
      <w:rFonts w:ascii="Lucida Sans Unicode" w:eastAsia="Lucida Sans Unicode" w:hAnsi="Lucida Sans Unicode" w:cs="Lucida Sans Unicode"/>
      <w:kern w:val="0"/>
      <w14:ligatures w14:val="none"/>
    </w:rPr>
  </w:style>
  <w:style w:type="paragraph" w:styleId="Pieddepage">
    <w:name w:val="footer"/>
    <w:basedOn w:val="Normal"/>
    <w:link w:val="Pieddepag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PieddepageCar">
    <w:name w:val="Pied de page Car"/>
    <w:basedOn w:val="Policepardfaut"/>
    <w:link w:val="Pieddepage"/>
    <w:uiPriority w:val="99"/>
    <w:rsid w:val="00503448"/>
    <w:rPr>
      <w:rFonts w:ascii="Lucida Sans Unicode" w:eastAsia="Lucida Sans Unicode" w:hAnsi="Lucida Sans Unicode" w:cs="Lucida Sans Unicode"/>
      <w:kern w:val="0"/>
      <w14:ligatures w14:val="none"/>
    </w:rPr>
  </w:style>
  <w:style w:type="paragraph" w:styleId="Rvision">
    <w:name w:val="Revision"/>
    <w:hidden/>
    <w:uiPriority w:val="99"/>
    <w:semiHidden/>
    <w:rsid w:val="00503448"/>
    <w:pPr>
      <w:spacing w:after="0" w:line="240" w:lineRule="auto"/>
    </w:pPr>
    <w:rPr>
      <w:rFonts w:ascii="Arial" w:eastAsia="Times New Roman" w:hAnsi="Arial" w:cs="Arial"/>
      <w:kern w:val="0"/>
      <w:sz w:val="20"/>
      <w:szCs w:val="20"/>
      <w:lang w:eastAsia="fr-FR"/>
      <w14:ligatures w14:val="none"/>
    </w:rPr>
  </w:style>
  <w:style w:type="paragraph" w:customStyle="1" w:styleId="Encadr">
    <w:name w:val="Encadré"/>
    <w:basedOn w:val="Normal"/>
    <w:qFormat/>
    <w:rsid w:val="00503448"/>
    <w:pPr>
      <w:pBdr>
        <w:top w:val="dotted" w:sz="12" w:space="1" w:color="6E445A"/>
        <w:left w:val="dotted" w:sz="12" w:space="4" w:color="6E445A"/>
        <w:bottom w:val="dotted" w:sz="12" w:space="1" w:color="6E445A"/>
        <w:right w:val="dotted" w:sz="12" w:space="4" w:color="6E445A"/>
      </w:pBdr>
      <w:spacing w:after="120" w:line="256" w:lineRule="auto"/>
      <w:ind w:left="284" w:right="284"/>
    </w:pPr>
    <w:rPr>
      <w:kern w:val="0"/>
      <w:sz w:val="20"/>
      <w14:ligatures w14:val="none"/>
    </w:rPr>
  </w:style>
  <w:style w:type="character" w:customStyle="1" w:styleId="Lienhypertextesuivivisit1">
    <w:name w:val="Lien hypertexte suivi visité1"/>
    <w:basedOn w:val="Policepardfaut"/>
    <w:uiPriority w:val="99"/>
    <w:semiHidden/>
    <w:unhideWhenUsed/>
    <w:rsid w:val="00503448"/>
    <w:rPr>
      <w:color w:val="954F72"/>
      <w:u w:val="single"/>
    </w:rPr>
  </w:style>
  <w:style w:type="character" w:styleId="Lienhypertextesuivivisit">
    <w:name w:val="FollowedHyperlink"/>
    <w:basedOn w:val="Policepardfaut"/>
    <w:uiPriority w:val="99"/>
    <w:semiHidden/>
    <w:unhideWhenUsed/>
    <w:rsid w:val="005034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9875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 et KJ</dc:creator>
  <cp:keywords/>
  <dc:description/>
  <cp:lastModifiedBy>Annie LEGAL</cp:lastModifiedBy>
  <cp:revision>2</cp:revision>
  <dcterms:created xsi:type="dcterms:W3CDTF">2026-01-06T20:01:00Z</dcterms:created>
  <dcterms:modified xsi:type="dcterms:W3CDTF">2026-01-06T20:01:00Z</dcterms:modified>
</cp:coreProperties>
</file>